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89" w:rsidRDefault="00595989" w:rsidP="00595989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附件：</w:t>
      </w:r>
    </w:p>
    <w:p w:rsidR="00595989" w:rsidRDefault="00595989" w:rsidP="00595989">
      <w:pPr>
        <w:widowControl/>
        <w:spacing w:line="480" w:lineRule="auto"/>
        <w:jc w:val="center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595989" w:rsidRPr="005D74BA" w:rsidRDefault="00595989" w:rsidP="00595989">
      <w:pPr>
        <w:widowControl/>
        <w:spacing w:line="480" w:lineRule="auto"/>
        <w:jc w:val="center"/>
        <w:rPr>
          <w:rFonts w:ascii="方正小标宋_GBK" w:eastAsia="方正小标宋_GBK" w:hAnsi="宋体" w:cs="Times New Roman"/>
          <w:b/>
          <w:kern w:val="0"/>
          <w:sz w:val="32"/>
          <w:szCs w:val="32"/>
        </w:rPr>
      </w:pPr>
      <w:r w:rsidRPr="005D74BA">
        <w:rPr>
          <w:rFonts w:ascii="方正小标宋_GBK" w:eastAsia="方正小标宋_GBK" w:hAnsi="宋体" w:cs="Times New Roman" w:hint="eastAsia"/>
          <w:b/>
          <w:kern w:val="0"/>
          <w:sz w:val="32"/>
          <w:szCs w:val="32"/>
        </w:rPr>
        <w:t>《新乡医学院201</w:t>
      </w:r>
      <w:r w:rsidR="007547E6">
        <w:rPr>
          <w:rFonts w:ascii="方正小标宋_GBK" w:eastAsia="方正小标宋_GBK" w:hAnsi="宋体" w:cs="Times New Roman" w:hint="eastAsia"/>
          <w:b/>
          <w:kern w:val="0"/>
          <w:sz w:val="32"/>
          <w:szCs w:val="32"/>
        </w:rPr>
        <w:t>8</w:t>
      </w:r>
      <w:r w:rsidRPr="005D74BA">
        <w:rPr>
          <w:rFonts w:ascii="方正小标宋_GBK" w:eastAsia="方正小标宋_GBK" w:hAnsi="宋体" w:cs="Times New Roman" w:hint="eastAsia"/>
          <w:b/>
          <w:kern w:val="0"/>
          <w:sz w:val="32"/>
          <w:szCs w:val="32"/>
        </w:rPr>
        <w:t>年年度报告》内容框架结构</w:t>
      </w:r>
    </w:p>
    <w:p w:rsidR="00595989" w:rsidRDefault="00595989" w:rsidP="00595989">
      <w:pPr>
        <w:widowControl/>
        <w:spacing w:line="480" w:lineRule="auto"/>
        <w:jc w:val="center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（一）学校</w:t>
      </w:r>
      <w:bookmarkStart w:id="0" w:name="_GoBack"/>
      <w:bookmarkEnd w:id="0"/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概况简介；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（二）领导新年</w:t>
      </w:r>
      <w:r w:rsidR="00AA1400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寄语</w:t>
      </w: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；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（三）学校年度大事；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（四）主要发展成就：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1、党的建设与群团活动：党的思想建设、组织建设和党风廉政建设；宣传工作；统战工作；工会工作；离退休职工工作；共青团工作等。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2、教育教学与人才培养：教育教学成绩、研究生培养、本（专）科生培养、成教生培养、三全学院人才培养。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3、人才引进与队伍建设：当年高层次人才引进与师资队伍建设情况。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4、学科建设与科学研究：学科建设现状及新突破；科学研究、教育教学研究等年度突出成就。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5、国际交流与开放办学：对外合作交流学术会议及其他相关活动，中外合作办学。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6、综合管理与支撑保障：民主管理、财力保障、监察审计、后勤服务、基础建设、学术期刊、图书资源管理、信息化建设等。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7、附院建设与社会服务：五所直属附属医院年度主要运行指标数据、临床教学、科研成果、获得荣誉、科研成果转化、校企合作、校友贡献等。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（五）数字概览</w:t>
      </w:r>
      <w:r w:rsidRPr="00F96908">
        <w:rPr>
          <w:rFonts w:ascii="仿宋_GB2312" w:eastAsia="仿宋_GB2312" w:hAnsi="宋体" w:cs="Times New Roman"/>
          <w:b/>
          <w:kern w:val="0"/>
          <w:sz w:val="32"/>
          <w:szCs w:val="32"/>
        </w:rPr>
        <w:t>:基本办学条件；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（六）教学科研机构</w:t>
      </w:r>
      <w:r w:rsidRPr="00F96908">
        <w:rPr>
          <w:rFonts w:ascii="仿宋_GB2312" w:eastAsia="仿宋_GB2312" w:hAnsi="宋体" w:cs="Times New Roman"/>
          <w:b/>
          <w:kern w:val="0"/>
          <w:sz w:val="32"/>
          <w:szCs w:val="32"/>
        </w:rPr>
        <w:t>:院系（部）；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（七）年度教学科研突出成就一览表；</w:t>
      </w:r>
    </w:p>
    <w:p w:rsidR="00F36CA8" w:rsidRPr="00595989" w:rsidRDefault="00595989" w:rsidP="00B2195E">
      <w:pPr>
        <w:widowControl/>
        <w:spacing w:line="480" w:lineRule="auto"/>
        <w:ind w:firstLine="600"/>
        <w:jc w:val="left"/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（八）新闻媒体报道学校发展成就情况。</w:t>
      </w:r>
    </w:p>
    <w:sectPr w:rsidR="00F36CA8" w:rsidRPr="00595989" w:rsidSect="00A5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DBB" w:rsidRDefault="00654DBB" w:rsidP="00595989">
      <w:r>
        <w:separator/>
      </w:r>
    </w:p>
  </w:endnote>
  <w:endnote w:type="continuationSeparator" w:id="0">
    <w:p w:rsidR="00654DBB" w:rsidRDefault="00654DBB" w:rsidP="0059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DBB" w:rsidRDefault="00654DBB" w:rsidP="00595989">
      <w:r>
        <w:separator/>
      </w:r>
    </w:p>
  </w:footnote>
  <w:footnote w:type="continuationSeparator" w:id="0">
    <w:p w:rsidR="00654DBB" w:rsidRDefault="00654DBB" w:rsidP="00595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989"/>
    <w:rsid w:val="001B0346"/>
    <w:rsid w:val="001C38BF"/>
    <w:rsid w:val="002C0747"/>
    <w:rsid w:val="00303E10"/>
    <w:rsid w:val="00320140"/>
    <w:rsid w:val="0037548F"/>
    <w:rsid w:val="00506D59"/>
    <w:rsid w:val="00595989"/>
    <w:rsid w:val="005D74BA"/>
    <w:rsid w:val="005F05B9"/>
    <w:rsid w:val="00654DBB"/>
    <w:rsid w:val="007547E6"/>
    <w:rsid w:val="007A723F"/>
    <w:rsid w:val="009D5C6B"/>
    <w:rsid w:val="00AA1400"/>
    <w:rsid w:val="00AF355A"/>
    <w:rsid w:val="00B2195E"/>
    <w:rsid w:val="00CE11C1"/>
    <w:rsid w:val="00F3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9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9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马献艺</dc:creator>
  <cp:keywords/>
  <dc:description/>
  <cp:lastModifiedBy>Administrator</cp:lastModifiedBy>
  <cp:revision>16</cp:revision>
  <dcterms:created xsi:type="dcterms:W3CDTF">2016-12-26T02:12:00Z</dcterms:created>
  <dcterms:modified xsi:type="dcterms:W3CDTF">2018-12-17T01:52:00Z</dcterms:modified>
</cp:coreProperties>
</file>