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r>
        <w:rPr>
          <w:rFonts w:ascii="方正小标宋简体" w:eastAsia="方正小标宋简体" w:hAnsi="宋体" w:cs="宋体" w:hint="eastAsia"/>
          <w:color w:val="000000"/>
          <w:kern w:val="36"/>
          <w:sz w:val="44"/>
          <w:szCs w:val="44"/>
        </w:rPr>
        <w:t>新乡医学院基层党委书记抓党建述职报告</w:t>
      </w: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36"/>
          <w:szCs w:val="36"/>
        </w:rPr>
      </w:pPr>
    </w:p>
    <w:p w:rsidR="00C8477D" w:rsidRDefault="00C8477D" w:rsidP="00DC6431">
      <w:pPr>
        <w:spacing w:line="600" w:lineRule="exact"/>
        <w:rPr>
          <w:rFonts w:ascii="方正小标宋简体" w:eastAsia="方正小标宋简体" w:hAnsi="宋体" w:cs="宋体"/>
          <w:color w:val="000000"/>
          <w:kern w:val="36"/>
          <w:sz w:val="36"/>
          <w:szCs w:val="36"/>
        </w:rPr>
      </w:pPr>
    </w:p>
    <w:p w:rsidR="00C8477D" w:rsidRPr="00DC6431" w:rsidRDefault="00C8477D" w:rsidP="007879D7">
      <w:pPr>
        <w:spacing w:line="600" w:lineRule="exact"/>
        <w:jc w:val="center"/>
        <w:rPr>
          <w:rFonts w:ascii="黑体" w:eastAsia="黑体" w:hAnsi="宋体" w:cs="宋体"/>
          <w:color w:val="000000"/>
          <w:kern w:val="36"/>
          <w:sz w:val="36"/>
          <w:szCs w:val="36"/>
        </w:rPr>
      </w:pPr>
      <w:r w:rsidRPr="00DC6431">
        <w:rPr>
          <w:rFonts w:ascii="黑体" w:eastAsia="黑体" w:hAnsi="宋体" w:cs="宋体" w:hint="eastAsia"/>
          <w:color w:val="000000"/>
          <w:kern w:val="36"/>
          <w:sz w:val="36"/>
          <w:szCs w:val="36"/>
        </w:rPr>
        <w:t>述职人：生命科学技术学院党委书记</w:t>
      </w:r>
      <w:r w:rsidRPr="00DC6431">
        <w:rPr>
          <w:rFonts w:ascii="黑体" w:eastAsia="黑体" w:hAnsi="宋体" w:cs="宋体"/>
          <w:color w:val="000000"/>
          <w:kern w:val="36"/>
          <w:sz w:val="36"/>
          <w:szCs w:val="36"/>
        </w:rPr>
        <w:t xml:space="preserve"> </w:t>
      </w:r>
      <w:r w:rsidRPr="00DC6431">
        <w:rPr>
          <w:rFonts w:ascii="黑体" w:eastAsia="黑体" w:hAnsi="宋体" w:cs="宋体" w:hint="eastAsia"/>
          <w:color w:val="000000"/>
          <w:kern w:val="36"/>
          <w:sz w:val="36"/>
          <w:szCs w:val="36"/>
        </w:rPr>
        <w:t>崔新宇</w:t>
      </w:r>
    </w:p>
    <w:p w:rsidR="00C8477D" w:rsidRPr="00DC6431" w:rsidRDefault="00C8477D" w:rsidP="007879D7">
      <w:pPr>
        <w:spacing w:line="600" w:lineRule="exact"/>
        <w:jc w:val="center"/>
        <w:rPr>
          <w:rFonts w:ascii="黑体" w:eastAsia="黑体" w:hAnsi="宋体" w:cs="宋体"/>
          <w:color w:val="000000"/>
          <w:kern w:val="36"/>
          <w:sz w:val="36"/>
          <w:szCs w:val="36"/>
        </w:rPr>
      </w:pPr>
      <w:r w:rsidRPr="00DC6431">
        <w:rPr>
          <w:rFonts w:ascii="黑体" w:eastAsia="黑体" w:hAnsi="宋体" w:cs="宋体" w:hint="eastAsia"/>
          <w:color w:val="000000"/>
          <w:kern w:val="36"/>
          <w:sz w:val="36"/>
          <w:szCs w:val="36"/>
        </w:rPr>
        <w:t>二〇一六年十二月</w:t>
      </w: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Default="00C8477D" w:rsidP="007879D7">
      <w:pPr>
        <w:spacing w:line="600" w:lineRule="exact"/>
        <w:jc w:val="center"/>
        <w:rPr>
          <w:rFonts w:ascii="方正小标宋简体" w:eastAsia="方正小标宋简体" w:hAnsi="宋体" w:cs="宋体"/>
          <w:color w:val="000000"/>
          <w:kern w:val="36"/>
          <w:sz w:val="44"/>
          <w:szCs w:val="44"/>
        </w:rPr>
      </w:pPr>
    </w:p>
    <w:p w:rsidR="00C8477D" w:rsidRPr="00A04B2D" w:rsidRDefault="00C8477D" w:rsidP="007879D7">
      <w:pPr>
        <w:spacing w:line="600" w:lineRule="exact"/>
        <w:jc w:val="center"/>
        <w:rPr>
          <w:rFonts w:ascii="方正小标宋简体" w:eastAsia="方正小标宋简体" w:hAnsi="宋体"/>
          <w:color w:val="000000"/>
          <w:sz w:val="44"/>
          <w:szCs w:val="44"/>
        </w:rPr>
      </w:pPr>
      <w:r>
        <w:rPr>
          <w:rFonts w:ascii="方正小标宋简体" w:eastAsia="方正小标宋简体" w:hAnsi="宋体" w:cs="宋体" w:hint="eastAsia"/>
          <w:color w:val="000000"/>
          <w:kern w:val="36"/>
          <w:sz w:val="44"/>
          <w:szCs w:val="44"/>
        </w:rPr>
        <w:t>生命科学技术学院</w:t>
      </w:r>
      <w:r w:rsidRPr="00A04B2D">
        <w:rPr>
          <w:rFonts w:ascii="方正小标宋简体" w:eastAsia="方正小标宋简体" w:hAnsi="宋体" w:cs="宋体" w:hint="eastAsia"/>
          <w:color w:val="000000"/>
          <w:kern w:val="36"/>
          <w:sz w:val="44"/>
          <w:szCs w:val="44"/>
        </w:rPr>
        <w:t>党委书记抓党建述职报告</w:t>
      </w:r>
    </w:p>
    <w:p w:rsidR="00C8477D" w:rsidRDefault="00C8477D" w:rsidP="007879D7">
      <w:pPr>
        <w:rPr>
          <w:rFonts w:ascii="方正小标宋简体" w:eastAsia="方正小标宋简体" w:hAnsi="宋体" w:cs="宋体"/>
          <w:color w:val="000000"/>
          <w:kern w:val="36"/>
          <w:sz w:val="36"/>
          <w:szCs w:val="36"/>
        </w:rPr>
      </w:pPr>
    </w:p>
    <w:p w:rsidR="00C8477D" w:rsidRPr="007879D7" w:rsidRDefault="00C8477D" w:rsidP="007879D7">
      <w:pPr>
        <w:rPr>
          <w:sz w:val="32"/>
          <w:szCs w:val="32"/>
        </w:rPr>
      </w:pPr>
    </w:p>
    <w:p w:rsidR="00C8477D" w:rsidRDefault="00C8477D" w:rsidP="002426D5">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学校党委</w:t>
      </w:r>
      <w:r w:rsidRPr="00E44FFA">
        <w:rPr>
          <w:rFonts w:ascii="仿宋_GB2312" w:eastAsia="仿宋_GB2312" w:hAnsi="宋体" w:cs="宋体" w:hint="eastAsia"/>
          <w:color w:val="333333"/>
          <w:kern w:val="0"/>
          <w:sz w:val="32"/>
          <w:szCs w:val="32"/>
        </w:rPr>
        <w:t>：</w:t>
      </w:r>
    </w:p>
    <w:p w:rsidR="00C8477D" w:rsidRDefault="00C8477D" w:rsidP="00DC6431">
      <w:pPr>
        <w:ind w:firstLineChars="200" w:firstLine="31680"/>
        <w:rPr>
          <w:rFonts w:ascii="仿宋_GB2312" w:eastAsia="仿宋_GB2312" w:hAnsi="宋体" w:cs="宋体"/>
          <w:color w:val="333333"/>
          <w:kern w:val="0"/>
          <w:sz w:val="32"/>
          <w:szCs w:val="32"/>
        </w:rPr>
      </w:pPr>
      <w:r w:rsidRPr="00BC20B4">
        <w:rPr>
          <w:rFonts w:ascii="仿宋_GB2312" w:eastAsia="仿宋_GB2312" w:hAnsi="宋体" w:cs="宋体" w:hint="eastAsia"/>
          <w:color w:val="333333"/>
          <w:kern w:val="0"/>
          <w:sz w:val="32"/>
          <w:szCs w:val="32"/>
        </w:rPr>
        <w:t>根据学校党《</w:t>
      </w:r>
      <w:r w:rsidRPr="00BC20B4">
        <w:rPr>
          <w:rFonts w:ascii="仿宋_GB2312" w:eastAsia="仿宋_GB2312" w:hint="eastAsia"/>
          <w:spacing w:val="-20"/>
          <w:sz w:val="32"/>
          <w:szCs w:val="32"/>
        </w:rPr>
        <w:t>关于印发〈新乡医学院基层党委（总支、直属支部）书记抓党建述职评议工作方案〉》的通知》</w:t>
      </w:r>
      <w:r w:rsidRPr="0075700E">
        <w:rPr>
          <w:rFonts w:ascii="仿宋_GB2312" w:eastAsia="仿宋_GB2312" w:hAnsi="宋体" w:cs="宋体" w:hint="eastAsia"/>
          <w:color w:val="333333"/>
          <w:kern w:val="0"/>
          <w:sz w:val="32"/>
          <w:szCs w:val="32"/>
        </w:rPr>
        <w:t>（</w:t>
      </w:r>
      <w:r w:rsidRPr="0075700E">
        <w:rPr>
          <w:rFonts w:ascii="仿宋_GB2312" w:eastAsia="仿宋_GB2312" w:hint="eastAsia"/>
          <w:sz w:val="32"/>
          <w:szCs w:val="32"/>
        </w:rPr>
        <w:t>校</w:t>
      </w:r>
      <w:r>
        <w:rPr>
          <w:rFonts w:ascii="仿宋_GB2312" w:eastAsia="仿宋_GB2312" w:hint="eastAsia"/>
          <w:sz w:val="32"/>
          <w:szCs w:val="32"/>
        </w:rPr>
        <w:t>党字</w:t>
      </w:r>
      <w:r w:rsidRPr="0075700E">
        <w:rPr>
          <w:rFonts w:ascii="仿宋_GB2312" w:eastAsia="仿宋_GB2312" w:hint="eastAsia"/>
          <w:sz w:val="32"/>
          <w:szCs w:val="32"/>
        </w:rPr>
        <w:t>〔</w:t>
      </w:r>
      <w:r w:rsidRPr="0075700E">
        <w:rPr>
          <w:rFonts w:ascii="仿宋_GB2312" w:eastAsia="仿宋_GB2312"/>
          <w:sz w:val="32"/>
          <w:szCs w:val="32"/>
        </w:rPr>
        <w:t>201</w:t>
      </w:r>
      <w:r>
        <w:rPr>
          <w:rFonts w:ascii="仿宋_GB2312" w:eastAsia="仿宋_GB2312"/>
          <w:sz w:val="32"/>
          <w:szCs w:val="32"/>
        </w:rPr>
        <w:t>6</w:t>
      </w:r>
      <w:r w:rsidRPr="0075700E">
        <w:rPr>
          <w:rFonts w:ascii="仿宋_GB2312" w:eastAsia="仿宋_GB2312" w:hint="eastAsia"/>
          <w:sz w:val="32"/>
          <w:szCs w:val="32"/>
        </w:rPr>
        <w:t>〕</w:t>
      </w:r>
      <w:r>
        <w:rPr>
          <w:rFonts w:ascii="仿宋_GB2312" w:eastAsia="仿宋_GB2312"/>
          <w:sz w:val="32"/>
          <w:szCs w:val="32"/>
        </w:rPr>
        <w:t>25</w:t>
      </w:r>
      <w:r w:rsidRPr="0075700E">
        <w:rPr>
          <w:rFonts w:ascii="仿宋_GB2312" w:eastAsia="仿宋_GB2312" w:hint="eastAsia"/>
          <w:sz w:val="32"/>
          <w:szCs w:val="32"/>
        </w:rPr>
        <w:t>号</w:t>
      </w:r>
      <w:r w:rsidRPr="0075700E">
        <w:rPr>
          <w:rFonts w:ascii="仿宋_GB2312" w:eastAsia="仿宋_GB2312" w:hAnsi="宋体" w:cs="宋体" w:hint="eastAsia"/>
          <w:color w:val="333333"/>
          <w:kern w:val="0"/>
          <w:sz w:val="32"/>
          <w:szCs w:val="32"/>
        </w:rPr>
        <w:t>）要求，现将</w:t>
      </w:r>
      <w:r>
        <w:rPr>
          <w:rFonts w:ascii="仿宋_GB2312" w:eastAsia="仿宋_GB2312" w:hAnsi="宋体" w:cs="宋体" w:hint="eastAsia"/>
          <w:color w:val="333333"/>
          <w:kern w:val="0"/>
          <w:sz w:val="32"/>
          <w:szCs w:val="32"/>
        </w:rPr>
        <w:t>本人</w:t>
      </w:r>
      <w:r>
        <w:rPr>
          <w:rFonts w:ascii="仿宋_GB2312" w:eastAsia="仿宋_GB2312" w:hAnsi="宋体" w:cs="宋体"/>
          <w:color w:val="333333"/>
          <w:kern w:val="0"/>
          <w:sz w:val="32"/>
          <w:szCs w:val="32"/>
        </w:rPr>
        <w:t>2016</w:t>
      </w:r>
      <w:r>
        <w:rPr>
          <w:rFonts w:ascii="仿宋_GB2312" w:eastAsia="仿宋_GB2312" w:hAnsi="宋体" w:cs="宋体" w:hint="eastAsia"/>
          <w:color w:val="333333"/>
          <w:kern w:val="0"/>
          <w:sz w:val="32"/>
          <w:szCs w:val="32"/>
        </w:rPr>
        <w:t>年度履职生命科学技术学院党委书记抓党建的</w:t>
      </w:r>
      <w:r w:rsidRPr="00E44FFA">
        <w:rPr>
          <w:rFonts w:ascii="仿宋_GB2312" w:eastAsia="仿宋_GB2312" w:hAnsi="宋体" w:cs="宋体" w:hint="eastAsia"/>
          <w:color w:val="333333"/>
          <w:kern w:val="0"/>
          <w:sz w:val="32"/>
          <w:szCs w:val="32"/>
        </w:rPr>
        <w:t>情况报告如下：</w:t>
      </w:r>
    </w:p>
    <w:p w:rsidR="00C8477D" w:rsidRPr="002426D5" w:rsidRDefault="00C8477D" w:rsidP="00DC6431">
      <w:pPr>
        <w:spacing w:line="560" w:lineRule="exact"/>
        <w:ind w:firstLineChars="200" w:firstLine="31680"/>
        <w:rPr>
          <w:rFonts w:ascii="黑体" w:eastAsia="黑体"/>
          <w:spacing w:val="12"/>
          <w:sz w:val="32"/>
          <w:szCs w:val="32"/>
        </w:rPr>
      </w:pPr>
      <w:r w:rsidRPr="002426D5">
        <w:rPr>
          <w:rFonts w:ascii="黑体" w:eastAsia="黑体" w:hAnsi="宋体" w:cs="宋体" w:hint="eastAsia"/>
          <w:color w:val="333333"/>
          <w:kern w:val="0"/>
          <w:sz w:val="32"/>
          <w:szCs w:val="32"/>
        </w:rPr>
        <w:t>一、</w:t>
      </w:r>
      <w:r>
        <w:rPr>
          <w:rFonts w:ascii="黑体" w:eastAsia="黑体" w:hint="eastAsia"/>
          <w:spacing w:val="12"/>
          <w:sz w:val="32"/>
          <w:szCs w:val="32"/>
        </w:rPr>
        <w:t>履行好抓基层党建工作责任情况</w:t>
      </w:r>
    </w:p>
    <w:p w:rsidR="00C8477D" w:rsidRPr="00F1782F" w:rsidRDefault="00C8477D" w:rsidP="00DC6431">
      <w:pPr>
        <w:spacing w:line="560" w:lineRule="exact"/>
        <w:ind w:firstLineChars="200" w:firstLine="31680"/>
        <w:rPr>
          <w:rFonts w:ascii="楷体_GB2312" w:eastAsia="楷体_GB2312"/>
          <w:b/>
          <w:spacing w:val="12"/>
          <w:sz w:val="32"/>
          <w:szCs w:val="32"/>
        </w:rPr>
      </w:pPr>
      <w:r w:rsidRPr="00F1782F">
        <w:rPr>
          <w:rFonts w:ascii="楷体_GB2312" w:eastAsia="楷体_GB2312" w:hint="eastAsia"/>
          <w:b/>
          <w:spacing w:val="12"/>
          <w:sz w:val="32"/>
          <w:szCs w:val="32"/>
        </w:rPr>
        <w:t>（一）工作成效</w:t>
      </w:r>
    </w:p>
    <w:p w:rsidR="00C8477D" w:rsidRDefault="00C8477D" w:rsidP="00DC6431">
      <w:pPr>
        <w:spacing w:line="560" w:lineRule="exact"/>
        <w:ind w:firstLineChars="200" w:firstLine="31680"/>
        <w:rPr>
          <w:rFonts w:ascii="仿宋_GB2312" w:eastAsia="仿宋_GB2312"/>
          <w:spacing w:val="12"/>
          <w:sz w:val="32"/>
          <w:szCs w:val="32"/>
        </w:rPr>
      </w:pPr>
      <w:r>
        <w:rPr>
          <w:rFonts w:ascii="仿宋_GB2312" w:eastAsia="仿宋_GB2312" w:hint="eastAsia"/>
          <w:spacing w:val="12"/>
          <w:sz w:val="32"/>
          <w:szCs w:val="32"/>
        </w:rPr>
        <w:t>学院党委能够自觉履行抓基层党建主体责任，做到党建工作与院系行政工作一同研究、一同部署、一同检查落实，自觉组织宣传、贯彻中央路线、方针政策和上级党委做出的重要工作部署，使本级党组织党的工作与中央保持高度一致，按照“学习型、服务型、创新型”党组织目标不断加强先进性建设，按照从严治党要求认真组织开展党员核查、党费收缴、领导干部收受红包礼金、党员干部会所消费等专项治理工作。作为本级党组织负责人，本人能够自觉履行抓基层党建党的第一责任人职责，在宣传“两学一做”学习教育重大决策、党的十八届六中全会精神等重大党建工作时，亲自面向全体党员做宣讲报告工作，主持制定年度党政工作计划、“两学一做”学习教育实施方案，主持党委中心学习组学习活动</w:t>
      </w:r>
      <w:r>
        <w:rPr>
          <w:rFonts w:ascii="仿宋_GB2312" w:eastAsia="仿宋_GB2312"/>
          <w:spacing w:val="12"/>
          <w:sz w:val="32"/>
          <w:szCs w:val="32"/>
        </w:rPr>
        <w:t>4</w:t>
      </w:r>
      <w:r>
        <w:rPr>
          <w:rFonts w:ascii="仿宋_GB2312" w:eastAsia="仿宋_GB2312" w:hint="eastAsia"/>
          <w:spacing w:val="12"/>
          <w:sz w:val="32"/>
          <w:szCs w:val="32"/>
        </w:rPr>
        <w:t>次、主持“两学一做”学习教育推进会</w:t>
      </w:r>
      <w:r>
        <w:rPr>
          <w:rFonts w:ascii="仿宋_GB2312" w:eastAsia="仿宋_GB2312"/>
          <w:spacing w:val="12"/>
          <w:sz w:val="32"/>
          <w:szCs w:val="32"/>
        </w:rPr>
        <w:t>4</w:t>
      </w:r>
      <w:r>
        <w:rPr>
          <w:rFonts w:ascii="仿宋_GB2312" w:eastAsia="仿宋_GB2312" w:hint="eastAsia"/>
          <w:spacing w:val="12"/>
          <w:sz w:val="32"/>
          <w:szCs w:val="32"/>
        </w:rPr>
        <w:t>次，主持党委会议研究本学院两级党组织委员增补与选举工作、党员发展工作，带头执行“党委成员联系基层党支部”、“领导班子成员联系学生年级”制度，督导党委成员按照工作分工完成其分工负责的党务工作。班子成员实行党务工作内容分工和联系督导基层党支部建设双重分工，构建分工抓党建工作网络。</w:t>
      </w:r>
    </w:p>
    <w:p w:rsidR="00C8477D" w:rsidRDefault="00C8477D" w:rsidP="00DC6431">
      <w:pPr>
        <w:ind w:firstLineChars="200" w:firstLine="31680"/>
        <w:rPr>
          <w:rFonts w:ascii="黑体" w:eastAsia="黑体" w:hAnsi="宋体" w:cs="宋体"/>
          <w:color w:val="333333"/>
          <w:kern w:val="0"/>
          <w:sz w:val="32"/>
          <w:szCs w:val="32"/>
        </w:rPr>
      </w:pPr>
      <w:r>
        <w:rPr>
          <w:rFonts w:ascii="黑体" w:eastAsia="黑体" w:hAnsi="宋体" w:cs="宋体" w:hint="eastAsia"/>
          <w:color w:val="333333"/>
          <w:kern w:val="0"/>
          <w:sz w:val="32"/>
          <w:szCs w:val="32"/>
        </w:rPr>
        <w:t>（二）存在问题与努力方向</w:t>
      </w:r>
    </w:p>
    <w:p w:rsidR="00C8477D" w:rsidRDefault="00C8477D" w:rsidP="00DC6431">
      <w:pPr>
        <w:ind w:firstLineChars="200" w:firstLine="31680"/>
        <w:rPr>
          <w:rStyle w:val="Strong"/>
          <w:rFonts w:ascii="仿宋_GB2312" w:eastAsia="仿宋_GB2312"/>
          <w:b w:val="0"/>
          <w:color w:val="444444"/>
          <w:sz w:val="32"/>
          <w:szCs w:val="32"/>
        </w:rPr>
      </w:pPr>
      <w:r w:rsidRPr="007D403E">
        <w:rPr>
          <w:rStyle w:val="Strong"/>
          <w:rFonts w:ascii="仿宋_GB2312" w:eastAsia="仿宋_GB2312" w:hint="eastAsia"/>
          <w:b w:val="0"/>
          <w:color w:val="444444"/>
          <w:sz w:val="32"/>
          <w:szCs w:val="32"/>
        </w:rPr>
        <w:t>党委抓党建主体责任和党委书记抓党建第一责任</w:t>
      </w:r>
      <w:r>
        <w:rPr>
          <w:rStyle w:val="Strong"/>
          <w:rFonts w:ascii="仿宋_GB2312" w:eastAsia="仿宋_GB2312" w:hint="eastAsia"/>
          <w:b w:val="0"/>
          <w:color w:val="444444"/>
          <w:sz w:val="32"/>
          <w:szCs w:val="32"/>
        </w:rPr>
        <w:t>人意识还不够强烈、责任内容理解还不够全面，抓党建投入精力不够，对基层党支部建设指导不够、严格程度不够，围绕本部门实际创新抓党建研究不够、办法不多，班子成员分工抓党建责任落实不够平衡、不同程度存在重业务轻党建的现象。存在以上问题的根源在于对党要管党、从严治党认识不足。</w:t>
      </w:r>
    </w:p>
    <w:p w:rsidR="00C8477D" w:rsidRDefault="00C8477D" w:rsidP="00DC6431">
      <w:pPr>
        <w:ind w:firstLineChars="200" w:firstLine="31680"/>
        <w:rPr>
          <w:rFonts w:ascii="仿宋_GB2312" w:eastAsia="仿宋_GB2312" w:hAnsi="宋体" w:cs="宋体"/>
          <w:color w:val="333333"/>
          <w:kern w:val="0"/>
          <w:sz w:val="32"/>
          <w:szCs w:val="32"/>
        </w:rPr>
      </w:pPr>
      <w:r w:rsidRPr="00B67184">
        <w:rPr>
          <w:rStyle w:val="Strong"/>
          <w:rFonts w:ascii="仿宋_GB2312" w:eastAsia="仿宋_GB2312" w:hint="eastAsia"/>
          <w:b w:val="0"/>
          <w:color w:val="444444"/>
          <w:sz w:val="32"/>
          <w:szCs w:val="32"/>
        </w:rPr>
        <w:t>今后，</w:t>
      </w:r>
      <w:r>
        <w:rPr>
          <w:rStyle w:val="Strong"/>
          <w:rFonts w:ascii="仿宋_GB2312" w:eastAsia="仿宋_GB2312" w:hint="eastAsia"/>
          <w:b w:val="0"/>
          <w:color w:val="444444"/>
          <w:sz w:val="32"/>
          <w:szCs w:val="32"/>
        </w:rPr>
        <w:t>本级党组织及个人要以深入学习贯彻党的十八大、十八届六中全会精神和习近平系列重要讲话精神为先导，</w:t>
      </w:r>
      <w:r w:rsidRPr="00B67184">
        <w:rPr>
          <w:rFonts w:ascii="仿宋_GB2312" w:eastAsia="仿宋_GB2312" w:hint="eastAsia"/>
          <w:color w:val="444444"/>
          <w:sz w:val="32"/>
          <w:szCs w:val="32"/>
        </w:rPr>
        <w:t>进一步深化</w:t>
      </w:r>
      <w:r>
        <w:rPr>
          <w:rStyle w:val="Strong"/>
          <w:rFonts w:ascii="仿宋_GB2312" w:eastAsia="仿宋_GB2312" w:hint="eastAsia"/>
          <w:b w:val="0"/>
          <w:color w:val="444444"/>
          <w:sz w:val="32"/>
          <w:szCs w:val="32"/>
        </w:rPr>
        <w:t>对“党要管党、从严治党”党建工作方针、新时期党建工作的形势与任务的</w:t>
      </w:r>
      <w:r w:rsidRPr="00B67184">
        <w:rPr>
          <w:rFonts w:ascii="仿宋_GB2312" w:eastAsia="仿宋_GB2312" w:hint="eastAsia"/>
          <w:color w:val="444444"/>
          <w:sz w:val="32"/>
          <w:szCs w:val="32"/>
        </w:rPr>
        <w:t>认识，</w:t>
      </w:r>
      <w:r>
        <w:rPr>
          <w:rFonts w:ascii="仿宋_GB2312" w:eastAsia="仿宋_GB2312" w:hint="eastAsia"/>
          <w:color w:val="444444"/>
          <w:sz w:val="32"/>
          <w:szCs w:val="32"/>
        </w:rPr>
        <w:t>进一步厘清党委抓党建主体责任和党委书记抓基层党建第一责任人责任清单</w:t>
      </w:r>
      <w:r w:rsidRPr="00B67184">
        <w:rPr>
          <w:rFonts w:ascii="仿宋_GB2312" w:eastAsia="仿宋_GB2312" w:hint="eastAsia"/>
          <w:color w:val="444444"/>
          <w:sz w:val="32"/>
          <w:szCs w:val="32"/>
        </w:rPr>
        <w:t>，</w:t>
      </w:r>
      <w:r>
        <w:rPr>
          <w:rFonts w:ascii="仿宋_GB2312" w:eastAsia="仿宋_GB2312" w:hint="eastAsia"/>
          <w:color w:val="444444"/>
          <w:sz w:val="32"/>
          <w:szCs w:val="32"/>
        </w:rPr>
        <w:t>认真对照中共中央《关于新形势下党内政治生活的若干准则》切实</w:t>
      </w:r>
      <w:r w:rsidRPr="00B67184">
        <w:rPr>
          <w:rFonts w:ascii="仿宋_GB2312" w:eastAsia="仿宋_GB2312" w:hint="eastAsia"/>
          <w:color w:val="444444"/>
          <w:sz w:val="32"/>
          <w:szCs w:val="32"/>
        </w:rPr>
        <w:t>履行好基层</w:t>
      </w:r>
      <w:r>
        <w:rPr>
          <w:rFonts w:ascii="仿宋_GB2312" w:eastAsia="仿宋_GB2312" w:hint="eastAsia"/>
          <w:color w:val="444444"/>
          <w:sz w:val="32"/>
          <w:szCs w:val="32"/>
        </w:rPr>
        <w:t>党委抓党建主体责任和党委书记抓基层党建第一责任，全面加强本院两级基层党组织党的建设。</w:t>
      </w:r>
    </w:p>
    <w:p w:rsidR="00C8477D" w:rsidRDefault="00C8477D" w:rsidP="00DC6431">
      <w:pPr>
        <w:ind w:firstLineChars="200" w:firstLine="31680"/>
        <w:rPr>
          <w:rFonts w:ascii="黑体" w:eastAsia="黑体"/>
          <w:spacing w:val="12"/>
          <w:sz w:val="32"/>
          <w:szCs w:val="32"/>
        </w:rPr>
      </w:pPr>
      <w:r w:rsidRPr="002426D5">
        <w:rPr>
          <w:rFonts w:ascii="黑体" w:eastAsia="黑体" w:hAnsi="宋体" w:cs="宋体" w:hint="eastAsia"/>
          <w:color w:val="333333"/>
          <w:kern w:val="0"/>
          <w:sz w:val="32"/>
          <w:szCs w:val="32"/>
        </w:rPr>
        <w:t>二、</w:t>
      </w:r>
      <w:r w:rsidRPr="002426D5">
        <w:rPr>
          <w:rFonts w:ascii="黑体" w:eastAsia="黑体" w:hint="eastAsia"/>
          <w:spacing w:val="12"/>
          <w:sz w:val="32"/>
          <w:szCs w:val="32"/>
        </w:rPr>
        <w:t>基层党建工作进展情况</w:t>
      </w:r>
    </w:p>
    <w:p w:rsidR="00C8477D" w:rsidRPr="00650133" w:rsidRDefault="00C8477D" w:rsidP="00DC6431">
      <w:pPr>
        <w:spacing w:line="560" w:lineRule="exact"/>
        <w:ind w:firstLineChars="200" w:firstLine="31680"/>
        <w:rPr>
          <w:rFonts w:ascii="仿宋_GB2312" w:eastAsia="仿宋_GB2312"/>
          <w:b/>
          <w:sz w:val="32"/>
          <w:szCs w:val="32"/>
        </w:rPr>
      </w:pPr>
      <w:r w:rsidRPr="00911822">
        <w:rPr>
          <w:rFonts w:ascii="楷体_GB2312" w:eastAsia="楷体_GB2312" w:hint="eastAsia"/>
          <w:b/>
          <w:spacing w:val="12"/>
          <w:sz w:val="32"/>
          <w:szCs w:val="32"/>
        </w:rPr>
        <w:t>（一）</w:t>
      </w:r>
      <w:r w:rsidRPr="00650133">
        <w:rPr>
          <w:rFonts w:ascii="楷体_GB2312" w:eastAsia="楷体_GB2312" w:hAnsi="宋体" w:hint="eastAsia"/>
          <w:b/>
          <w:spacing w:val="12"/>
          <w:sz w:val="32"/>
          <w:szCs w:val="32"/>
        </w:rPr>
        <w:t>落实“两学一做”学习教育重点工作任务情况</w:t>
      </w:r>
    </w:p>
    <w:p w:rsidR="00C8477D" w:rsidRDefault="00C8477D" w:rsidP="00DC6431">
      <w:pPr>
        <w:spacing w:line="560" w:lineRule="exact"/>
        <w:ind w:firstLineChars="200" w:firstLine="31680"/>
        <w:rPr>
          <w:rFonts w:ascii="仿宋_GB2312" w:eastAsia="仿宋_GB2312"/>
          <w:sz w:val="32"/>
          <w:szCs w:val="32"/>
        </w:rPr>
      </w:pPr>
      <w:r w:rsidRPr="00650133">
        <w:rPr>
          <w:rFonts w:ascii="宋体" w:hAnsi="宋体"/>
          <w:b/>
          <w:spacing w:val="12"/>
          <w:sz w:val="32"/>
          <w:szCs w:val="32"/>
        </w:rPr>
        <w:t>1.</w:t>
      </w:r>
      <w:r w:rsidRPr="00650133">
        <w:rPr>
          <w:rFonts w:ascii="宋体" w:hAnsi="宋体" w:hint="eastAsia"/>
          <w:b/>
          <w:sz w:val="32"/>
          <w:szCs w:val="32"/>
        </w:rPr>
        <w:t>工作成效</w:t>
      </w:r>
      <w:r>
        <w:rPr>
          <w:rFonts w:ascii="宋体" w:hAnsi="宋体" w:hint="eastAsia"/>
          <w:b/>
          <w:sz w:val="32"/>
          <w:szCs w:val="32"/>
        </w:rPr>
        <w:t>。</w:t>
      </w:r>
      <w:r w:rsidRPr="00911822">
        <w:rPr>
          <w:rFonts w:ascii="仿宋_GB2312" w:eastAsia="仿宋_GB2312" w:hint="eastAsia"/>
          <w:sz w:val="32"/>
          <w:szCs w:val="32"/>
        </w:rPr>
        <w:t>按照中央、上级党委统一部署和学校党委，</w:t>
      </w:r>
      <w:r>
        <w:rPr>
          <w:rFonts w:ascii="仿宋_GB2312" w:eastAsia="仿宋_GB2312" w:hint="eastAsia"/>
          <w:sz w:val="32"/>
          <w:szCs w:val="32"/>
        </w:rPr>
        <w:t>主持</w:t>
      </w:r>
      <w:r w:rsidRPr="00911822">
        <w:rPr>
          <w:rFonts w:ascii="仿宋_GB2312" w:eastAsia="仿宋_GB2312" w:hint="eastAsia"/>
          <w:sz w:val="32"/>
          <w:szCs w:val="32"/>
        </w:rPr>
        <w:t>制定了</w:t>
      </w:r>
      <w:r>
        <w:rPr>
          <w:rFonts w:ascii="仿宋_GB2312" w:eastAsia="仿宋_GB2312" w:hint="eastAsia"/>
          <w:sz w:val="32"/>
          <w:szCs w:val="32"/>
        </w:rPr>
        <w:t>本院</w:t>
      </w:r>
      <w:r w:rsidRPr="00911822">
        <w:rPr>
          <w:rFonts w:ascii="仿宋_GB2312" w:eastAsia="仿宋_GB2312" w:hint="eastAsia"/>
          <w:sz w:val="32"/>
          <w:szCs w:val="32"/>
        </w:rPr>
        <w:t>“两学一做”学习教育实施方案、成立</w:t>
      </w:r>
      <w:r>
        <w:rPr>
          <w:rFonts w:ascii="仿宋_GB2312" w:eastAsia="仿宋_GB2312" w:hint="eastAsia"/>
          <w:sz w:val="32"/>
          <w:szCs w:val="32"/>
        </w:rPr>
        <w:t>由本人出任组长的</w:t>
      </w:r>
      <w:r w:rsidRPr="00911822">
        <w:rPr>
          <w:rFonts w:ascii="仿宋_GB2312" w:eastAsia="仿宋_GB2312" w:hint="eastAsia"/>
          <w:sz w:val="32"/>
          <w:szCs w:val="32"/>
        </w:rPr>
        <w:t>学习教育领导小组，明确“两学一做”学习教育指导思想、主题与活动内容、活动主体与责任、机制与要求。</w:t>
      </w:r>
      <w:r>
        <w:rPr>
          <w:rFonts w:ascii="仿宋_GB2312" w:eastAsia="仿宋_GB2312" w:hint="eastAsia"/>
          <w:sz w:val="32"/>
          <w:szCs w:val="32"/>
        </w:rPr>
        <w:t>主持召开了四次推进会。</w:t>
      </w:r>
      <w:r w:rsidRPr="00911822">
        <w:rPr>
          <w:rFonts w:ascii="仿宋_GB2312" w:eastAsia="仿宋_GB2312" w:hint="eastAsia"/>
          <w:sz w:val="32"/>
          <w:szCs w:val="32"/>
        </w:rPr>
        <w:t>组织开展了全体党员信息核查、党费收缴专项治理、党员公开承诺、抄写《党章》、佩戴党徽与重温入党誓词、</w:t>
      </w:r>
      <w:r w:rsidRPr="00911822">
        <w:rPr>
          <w:rFonts w:ascii="仿宋_GB2312" w:eastAsia="仿宋_GB2312" w:cs="Arial" w:hint="eastAsia"/>
          <w:sz w:val="32"/>
          <w:szCs w:val="32"/>
        </w:rPr>
        <w:t>“两学一做”学习记录和学习心得展示、</w:t>
      </w:r>
      <w:r w:rsidRPr="00911822">
        <w:rPr>
          <w:rFonts w:ascii="仿宋_GB2312" w:eastAsia="仿宋_GB2312" w:hAnsi="仿宋" w:hint="eastAsia"/>
          <w:sz w:val="32"/>
          <w:szCs w:val="32"/>
        </w:rPr>
        <w:t>赴兰考焦裕禄同志纪念馆参观实地学习进行党性专题研修、</w:t>
      </w:r>
      <w:r w:rsidRPr="00911822">
        <w:rPr>
          <w:rFonts w:ascii="仿宋_GB2312" w:eastAsia="仿宋_GB2312" w:cs="Arial" w:hint="eastAsia"/>
          <w:sz w:val="32"/>
          <w:szCs w:val="32"/>
        </w:rPr>
        <w:t>收看全国与全省建党</w:t>
      </w:r>
      <w:r w:rsidRPr="00911822">
        <w:rPr>
          <w:rFonts w:ascii="仿宋_GB2312" w:eastAsia="仿宋_GB2312" w:cs="Arial"/>
          <w:sz w:val="32"/>
          <w:szCs w:val="32"/>
        </w:rPr>
        <w:t>95</w:t>
      </w:r>
      <w:r w:rsidRPr="00911822">
        <w:rPr>
          <w:rFonts w:ascii="仿宋_GB2312" w:eastAsia="仿宋_GB2312" w:cs="Arial" w:hint="eastAsia"/>
          <w:sz w:val="32"/>
          <w:szCs w:val="32"/>
        </w:rPr>
        <w:t>周年庆祝大会和纪念红军长征胜利</w:t>
      </w:r>
      <w:r w:rsidRPr="00911822">
        <w:rPr>
          <w:rFonts w:ascii="仿宋_GB2312" w:eastAsia="仿宋_GB2312" w:cs="Arial"/>
          <w:sz w:val="32"/>
          <w:szCs w:val="32"/>
        </w:rPr>
        <w:t>80</w:t>
      </w:r>
      <w:r w:rsidRPr="00911822">
        <w:rPr>
          <w:rFonts w:ascii="仿宋_GB2312" w:eastAsia="仿宋_GB2312" w:cs="Arial" w:hint="eastAsia"/>
          <w:sz w:val="32"/>
          <w:szCs w:val="32"/>
        </w:rPr>
        <w:t>周年大会实况转播、</w:t>
      </w:r>
      <w:r w:rsidRPr="00911822">
        <w:rPr>
          <w:rFonts w:ascii="仿宋_GB2312" w:eastAsia="仿宋_GB2312" w:hint="eastAsia"/>
          <w:sz w:val="32"/>
          <w:szCs w:val="32"/>
        </w:rPr>
        <w:t>专题学习辅导报告会、</w:t>
      </w:r>
      <w:r w:rsidRPr="00911822">
        <w:rPr>
          <w:rFonts w:ascii="仿宋_GB2312" w:eastAsia="仿宋_GB2312" w:cs="Arial" w:hint="eastAsia"/>
          <w:sz w:val="32"/>
          <w:szCs w:val="32"/>
        </w:rPr>
        <w:t>组织、组织</w:t>
      </w:r>
      <w:r w:rsidRPr="00911822">
        <w:rPr>
          <w:rFonts w:ascii="仿宋_GB2312" w:eastAsia="仿宋_GB2312" w:hAnsi="仿宋" w:hint="eastAsia"/>
          <w:sz w:val="32"/>
          <w:szCs w:val="32"/>
        </w:rPr>
        <w:t>组织参加“两学一做”学习教育知识竞赛</w:t>
      </w:r>
      <w:r>
        <w:rPr>
          <w:rFonts w:ascii="仿宋_GB2312" w:eastAsia="仿宋_GB2312" w:hAnsi="仿宋" w:hint="eastAsia"/>
          <w:sz w:val="32"/>
          <w:szCs w:val="32"/>
        </w:rPr>
        <w:t>、处级领导班子党风党纪专题民主生活会</w:t>
      </w:r>
      <w:r w:rsidRPr="00911822">
        <w:rPr>
          <w:rFonts w:ascii="仿宋_GB2312" w:eastAsia="仿宋_GB2312" w:hAnsi="仿宋" w:hint="eastAsia"/>
          <w:sz w:val="32"/>
          <w:szCs w:val="32"/>
        </w:rPr>
        <w:t>等形式多样的学习教育活动，</w:t>
      </w:r>
      <w:r w:rsidRPr="00911822">
        <w:rPr>
          <w:rFonts w:ascii="仿宋_GB2312" w:eastAsia="仿宋_GB2312" w:hint="eastAsia"/>
          <w:sz w:val="32"/>
          <w:szCs w:val="32"/>
        </w:rPr>
        <w:t>切实做到规定动作到位达标、创新举措</w:t>
      </w:r>
      <w:r>
        <w:rPr>
          <w:rFonts w:ascii="仿宋_GB2312" w:eastAsia="仿宋_GB2312" w:hint="eastAsia"/>
          <w:sz w:val="32"/>
          <w:szCs w:val="32"/>
        </w:rPr>
        <w:t>贴</w:t>
      </w:r>
      <w:r w:rsidRPr="00911822">
        <w:rPr>
          <w:rFonts w:ascii="仿宋_GB2312" w:eastAsia="仿宋_GB2312" w:hint="eastAsia"/>
          <w:sz w:val="32"/>
          <w:szCs w:val="32"/>
        </w:rPr>
        <w:t>实际求实效、专项工作不打折</w:t>
      </w:r>
      <w:r>
        <w:rPr>
          <w:rFonts w:ascii="仿宋_GB2312" w:eastAsia="仿宋_GB2312" w:hint="eastAsia"/>
          <w:sz w:val="32"/>
          <w:szCs w:val="32"/>
        </w:rPr>
        <w:t>，两级基层党组织的凝聚力、战斗力进一步增强，党员党的意识、先锋意识模范进一步增强，学习教育取得了显著效果</w:t>
      </w:r>
      <w:r w:rsidRPr="00911822">
        <w:rPr>
          <w:rFonts w:ascii="仿宋_GB2312" w:eastAsia="仿宋_GB2312" w:hint="eastAsia"/>
          <w:sz w:val="32"/>
          <w:szCs w:val="32"/>
        </w:rPr>
        <w:t>。</w:t>
      </w:r>
    </w:p>
    <w:p w:rsidR="00C8477D" w:rsidRDefault="00C8477D" w:rsidP="00DC6431">
      <w:pPr>
        <w:spacing w:line="560" w:lineRule="exact"/>
        <w:ind w:firstLineChars="200" w:firstLine="31680"/>
        <w:rPr>
          <w:rFonts w:ascii="仿宋_GB2312" w:eastAsia="仿宋_GB2312" w:hAnsi="宋体"/>
          <w:sz w:val="32"/>
          <w:szCs w:val="32"/>
        </w:rPr>
      </w:pPr>
      <w:r w:rsidRPr="00650133">
        <w:rPr>
          <w:rFonts w:ascii="宋体" w:hAnsi="宋体"/>
          <w:b/>
          <w:sz w:val="32"/>
          <w:szCs w:val="32"/>
        </w:rPr>
        <w:t>2.</w:t>
      </w:r>
      <w:r>
        <w:rPr>
          <w:rFonts w:ascii="宋体" w:hAnsi="宋体" w:hint="eastAsia"/>
          <w:b/>
          <w:sz w:val="32"/>
          <w:szCs w:val="32"/>
        </w:rPr>
        <w:t>存在问题与</w:t>
      </w:r>
      <w:r w:rsidRPr="00650133">
        <w:rPr>
          <w:rFonts w:ascii="宋体" w:hAnsi="宋体" w:hint="eastAsia"/>
          <w:b/>
          <w:sz w:val="32"/>
          <w:szCs w:val="32"/>
        </w:rPr>
        <w:t>努力方向。</w:t>
      </w:r>
      <w:r>
        <w:rPr>
          <w:rFonts w:ascii="仿宋_GB2312" w:eastAsia="仿宋_GB2312" w:hAnsi="宋体" w:hint="eastAsia"/>
          <w:sz w:val="32"/>
          <w:szCs w:val="32"/>
        </w:rPr>
        <w:t>党委对开展基层党建调查研究不够，党委成员对基层组织的对口指导工作力度不平衡。基层党支部组织活动活动形式不够丰富，组织活动对党员的吸引力不够，“三会一课”开展不够规范，党支部的战斗堡垒作用发挥不够鲜明，个别党员存在党性觉悟不高、先进性不强的问题。</w:t>
      </w:r>
    </w:p>
    <w:p w:rsidR="00C8477D" w:rsidRPr="00D41198" w:rsidRDefault="00C8477D" w:rsidP="00DC6431">
      <w:pPr>
        <w:spacing w:line="560" w:lineRule="exact"/>
        <w:ind w:firstLineChars="200" w:firstLine="31680"/>
        <w:rPr>
          <w:rFonts w:ascii="仿宋_GB2312" w:eastAsia="仿宋_GB2312" w:hAnsi="宋体"/>
          <w:sz w:val="32"/>
          <w:szCs w:val="32"/>
        </w:rPr>
      </w:pPr>
      <w:r>
        <w:rPr>
          <w:rFonts w:ascii="仿宋_GB2312" w:eastAsia="仿宋_GB2312" w:hAnsi="宋体" w:hint="eastAsia"/>
          <w:sz w:val="32"/>
          <w:szCs w:val="32"/>
        </w:rPr>
        <w:t>我们按要求完成好今年</w:t>
      </w:r>
      <w:r w:rsidRPr="00911822">
        <w:rPr>
          <w:rFonts w:ascii="仿宋_GB2312" w:eastAsia="仿宋_GB2312" w:hint="eastAsia"/>
          <w:sz w:val="32"/>
          <w:szCs w:val="32"/>
        </w:rPr>
        <w:t>“两学一做”学习教育</w:t>
      </w:r>
      <w:r>
        <w:rPr>
          <w:rFonts w:ascii="仿宋_GB2312" w:eastAsia="仿宋_GB2312" w:hint="eastAsia"/>
          <w:sz w:val="32"/>
          <w:szCs w:val="32"/>
        </w:rPr>
        <w:t>实施方案后续环节的学习教育工作，总结好</w:t>
      </w:r>
      <w:r w:rsidRPr="00911822">
        <w:rPr>
          <w:rFonts w:ascii="仿宋_GB2312" w:eastAsia="仿宋_GB2312" w:hint="eastAsia"/>
          <w:sz w:val="32"/>
          <w:szCs w:val="32"/>
        </w:rPr>
        <w:t>“两学一做”学习教育</w:t>
      </w:r>
      <w:r>
        <w:rPr>
          <w:rFonts w:ascii="仿宋_GB2312" w:eastAsia="仿宋_GB2312" w:hint="eastAsia"/>
          <w:sz w:val="32"/>
          <w:szCs w:val="32"/>
        </w:rPr>
        <w:t>探索形成的抓基层党建经验，结合贯彻落实中共中央《关于新形势下党内政治生活的若干准则》，进一步明确基层党建各主体的党建责任与要求，努力形成</w:t>
      </w:r>
      <w:r>
        <w:rPr>
          <w:rFonts w:ascii="仿宋_GB2312" w:eastAsia="仿宋_GB2312" w:hAnsi="宋体" w:hint="eastAsia"/>
          <w:sz w:val="32"/>
          <w:szCs w:val="32"/>
        </w:rPr>
        <w:t>继续把基层党组织建成推进党的事业的坚强堡垒和永葆共产党员先进模范本色的工作机制与党建工作新常态。</w:t>
      </w:r>
    </w:p>
    <w:p w:rsidR="00C8477D" w:rsidRPr="00650133" w:rsidRDefault="00C8477D" w:rsidP="00DC6431">
      <w:pPr>
        <w:spacing w:line="560" w:lineRule="exact"/>
        <w:ind w:firstLineChars="200" w:firstLine="31680"/>
        <w:rPr>
          <w:rFonts w:ascii="宋体"/>
          <w:b/>
          <w:spacing w:val="12"/>
          <w:sz w:val="32"/>
          <w:szCs w:val="32"/>
        </w:rPr>
      </w:pPr>
      <w:r>
        <w:rPr>
          <w:rFonts w:ascii="宋体" w:hAnsi="宋体" w:hint="eastAsia"/>
          <w:b/>
          <w:spacing w:val="12"/>
          <w:sz w:val="32"/>
          <w:szCs w:val="32"/>
        </w:rPr>
        <w:t>（二）</w:t>
      </w:r>
      <w:r w:rsidRPr="00650133">
        <w:rPr>
          <w:rFonts w:ascii="宋体" w:hAnsi="宋体"/>
          <w:b/>
          <w:spacing w:val="12"/>
          <w:sz w:val="32"/>
          <w:szCs w:val="32"/>
        </w:rPr>
        <w:t>2015</w:t>
      </w:r>
      <w:r w:rsidRPr="00650133">
        <w:rPr>
          <w:rFonts w:ascii="宋体" w:hAnsi="宋体" w:hint="eastAsia"/>
          <w:b/>
          <w:spacing w:val="12"/>
          <w:sz w:val="32"/>
          <w:szCs w:val="32"/>
        </w:rPr>
        <w:t>年度党的“三严三实”专题教育活动、年度总结中自己查摆、上级点评和群众反映的有关党建方面问题的整改情况</w:t>
      </w:r>
    </w:p>
    <w:p w:rsidR="00C8477D" w:rsidRPr="00DC6431" w:rsidRDefault="00C8477D" w:rsidP="00DC6431">
      <w:pPr>
        <w:spacing w:line="560" w:lineRule="exact"/>
        <w:ind w:firstLineChars="200" w:firstLine="31680"/>
        <w:rPr>
          <w:rFonts w:ascii="仿宋_GB2312" w:eastAsia="仿宋_GB2312"/>
          <w:spacing w:val="12"/>
          <w:sz w:val="32"/>
          <w:szCs w:val="32"/>
        </w:rPr>
      </w:pPr>
      <w:r w:rsidRPr="00DC6431">
        <w:rPr>
          <w:rFonts w:ascii="仿宋_GB2312" w:eastAsia="仿宋_GB2312" w:hint="eastAsia"/>
          <w:spacing w:val="12"/>
          <w:sz w:val="32"/>
          <w:szCs w:val="32"/>
        </w:rPr>
        <w:t>以往有关党建方面问题主要集中在基层组织生活不够健全、党组织的凝聚力与战斗力需要进一步增强、以实施院系党政联席会议制度等主要工作制度上落实民主集中制不够规范。针对这些问题，我们进行了整改，涉及项目均有明显改进，鉴于多是长远坚持、一以贯之的事项，我们在今后的基层党建工作中将始终聚焦这些问题，常抓不懈，推动制度成为活的实践。</w:t>
      </w:r>
    </w:p>
    <w:p w:rsidR="00C8477D" w:rsidRDefault="00C8477D" w:rsidP="00DC6431">
      <w:pPr>
        <w:spacing w:line="560" w:lineRule="exact"/>
        <w:ind w:firstLineChars="200" w:firstLine="31680"/>
        <w:rPr>
          <w:rFonts w:ascii="楷体_GB2312" w:eastAsia="楷体_GB2312"/>
          <w:b/>
          <w:spacing w:val="12"/>
          <w:sz w:val="32"/>
          <w:szCs w:val="32"/>
        </w:rPr>
      </w:pPr>
      <w:r w:rsidRPr="002426D5">
        <w:rPr>
          <w:rFonts w:ascii="楷体_GB2312" w:eastAsia="楷体_GB2312" w:hint="eastAsia"/>
          <w:b/>
          <w:spacing w:val="12"/>
          <w:sz w:val="32"/>
          <w:szCs w:val="32"/>
        </w:rPr>
        <w:t>（三）抓好基层党建</w:t>
      </w:r>
      <w:r w:rsidRPr="002426D5">
        <w:rPr>
          <w:rFonts w:ascii="楷体_GB2312" w:eastAsia="楷体_GB2312"/>
          <w:b/>
          <w:spacing w:val="12"/>
          <w:sz w:val="32"/>
          <w:szCs w:val="32"/>
        </w:rPr>
        <w:t>7</w:t>
      </w:r>
      <w:r w:rsidRPr="002426D5">
        <w:rPr>
          <w:rFonts w:ascii="楷体_GB2312" w:eastAsia="楷体_GB2312" w:hint="eastAsia"/>
          <w:b/>
          <w:spacing w:val="12"/>
          <w:sz w:val="32"/>
          <w:szCs w:val="32"/>
        </w:rPr>
        <w:t>项重点任务</w:t>
      </w:r>
      <w:r>
        <w:rPr>
          <w:rFonts w:ascii="楷体_GB2312" w:eastAsia="楷体_GB2312" w:hint="eastAsia"/>
          <w:b/>
          <w:spacing w:val="12"/>
          <w:sz w:val="32"/>
          <w:szCs w:val="32"/>
        </w:rPr>
        <w:t>情况</w:t>
      </w:r>
    </w:p>
    <w:p w:rsidR="00C8477D" w:rsidRDefault="00C8477D" w:rsidP="00DC6431">
      <w:pPr>
        <w:widowControl/>
        <w:spacing w:before="120" w:after="120" w:line="420" w:lineRule="atLeast"/>
        <w:ind w:firstLineChars="237" w:firstLine="31680"/>
        <w:jc w:val="left"/>
        <w:rPr>
          <w:rFonts w:ascii="仿宋_GB2312" w:eastAsia="仿宋_GB2312" w:hAnsi="宋体" w:cs="宋体"/>
          <w:color w:val="444444"/>
          <w:kern w:val="0"/>
          <w:sz w:val="32"/>
          <w:szCs w:val="32"/>
        </w:rPr>
      </w:pPr>
      <w:r w:rsidRPr="00B53AF9">
        <w:rPr>
          <w:rFonts w:ascii="宋体" w:hAnsi="宋体"/>
          <w:b/>
          <w:spacing w:val="12"/>
          <w:sz w:val="32"/>
          <w:szCs w:val="32"/>
        </w:rPr>
        <w:t>1.</w:t>
      </w:r>
      <w:r w:rsidRPr="00B53AF9">
        <w:rPr>
          <w:rFonts w:ascii="宋体" w:hAnsi="宋体" w:hint="eastAsia"/>
          <w:b/>
          <w:spacing w:val="12"/>
          <w:sz w:val="32"/>
          <w:szCs w:val="32"/>
        </w:rPr>
        <w:t>工作成效</w:t>
      </w:r>
      <w:r>
        <w:rPr>
          <w:rFonts w:ascii="宋体" w:hAnsi="宋体" w:hint="eastAsia"/>
          <w:b/>
          <w:spacing w:val="12"/>
          <w:sz w:val="32"/>
          <w:szCs w:val="32"/>
        </w:rPr>
        <w:t>。</w:t>
      </w:r>
      <w:r w:rsidRPr="00A9359D">
        <w:rPr>
          <w:rFonts w:ascii="仿宋_GB2312" w:eastAsia="仿宋_GB2312" w:hint="eastAsia"/>
          <w:spacing w:val="12"/>
          <w:sz w:val="32"/>
          <w:szCs w:val="32"/>
        </w:rPr>
        <w:t>一是</w:t>
      </w:r>
      <w:r w:rsidRPr="00A9359D">
        <w:rPr>
          <w:rFonts w:ascii="仿宋_GB2312" w:eastAsia="仿宋_GB2312" w:hint="eastAsia"/>
          <w:color w:val="444444"/>
          <w:sz w:val="32"/>
          <w:szCs w:val="32"/>
        </w:rPr>
        <w:t>开展党员组织关系</w:t>
      </w:r>
      <w:r>
        <w:rPr>
          <w:rFonts w:ascii="仿宋_GB2312" w:eastAsia="仿宋_GB2312" w:hint="eastAsia"/>
          <w:color w:val="444444"/>
          <w:sz w:val="32"/>
          <w:szCs w:val="32"/>
        </w:rPr>
        <w:t>专项核查工作</w:t>
      </w:r>
      <w:r w:rsidRPr="00A9359D">
        <w:rPr>
          <w:rFonts w:ascii="仿宋_GB2312" w:eastAsia="仿宋_GB2312" w:hint="eastAsia"/>
          <w:color w:val="444444"/>
          <w:sz w:val="32"/>
          <w:szCs w:val="32"/>
        </w:rPr>
        <w:t>。</w:t>
      </w:r>
      <w:r>
        <w:rPr>
          <w:rFonts w:ascii="仿宋_GB2312" w:eastAsia="仿宋_GB2312" w:hint="eastAsia"/>
          <w:color w:val="444444"/>
          <w:sz w:val="32"/>
          <w:szCs w:val="32"/>
        </w:rPr>
        <w:t>指派专人</w:t>
      </w:r>
      <w:r w:rsidRPr="00A9359D">
        <w:rPr>
          <w:rFonts w:ascii="仿宋_GB2312" w:eastAsia="仿宋_GB2312" w:hint="eastAsia"/>
          <w:color w:val="444444"/>
          <w:sz w:val="32"/>
          <w:szCs w:val="32"/>
        </w:rPr>
        <w:t>通过查阅党员人事档案，核实了党员身份信息，重点核实了入党时间、转正时间及党员档案存放情况</w:t>
      </w:r>
      <w:r w:rsidRPr="00A9359D">
        <w:rPr>
          <w:rFonts w:ascii="仿宋_GB2312" w:eastAsia="仿宋_GB2312"/>
          <w:color w:val="444444"/>
          <w:sz w:val="32"/>
          <w:szCs w:val="32"/>
        </w:rPr>
        <w:t>;</w:t>
      </w:r>
      <w:r w:rsidRPr="00A9359D">
        <w:rPr>
          <w:rFonts w:ascii="仿宋_GB2312" w:eastAsia="仿宋_GB2312" w:hint="eastAsia"/>
          <w:color w:val="444444"/>
          <w:sz w:val="32"/>
          <w:szCs w:val="32"/>
        </w:rPr>
        <w:t>对全</w:t>
      </w:r>
      <w:r>
        <w:rPr>
          <w:rFonts w:ascii="仿宋_GB2312" w:eastAsia="仿宋_GB2312" w:hint="eastAsia"/>
          <w:color w:val="444444"/>
          <w:sz w:val="32"/>
          <w:szCs w:val="32"/>
        </w:rPr>
        <w:t>院</w:t>
      </w:r>
      <w:r w:rsidRPr="00A9359D">
        <w:rPr>
          <w:rFonts w:ascii="仿宋_GB2312" w:eastAsia="仿宋_GB2312" w:hint="eastAsia"/>
          <w:color w:val="444444"/>
          <w:sz w:val="32"/>
          <w:szCs w:val="32"/>
        </w:rPr>
        <w:t>所有党员进行了清查，掌握了解其现状</w:t>
      </w:r>
      <w:r w:rsidRPr="00A9359D">
        <w:rPr>
          <w:rFonts w:ascii="仿宋_GB2312" w:eastAsia="仿宋_GB2312"/>
          <w:color w:val="444444"/>
          <w:sz w:val="32"/>
          <w:szCs w:val="32"/>
        </w:rPr>
        <w:t>;</w:t>
      </w:r>
      <w:r w:rsidRPr="00A9359D">
        <w:rPr>
          <w:rFonts w:ascii="仿宋_GB2312" w:eastAsia="仿宋_GB2312" w:hint="eastAsia"/>
          <w:color w:val="444444"/>
          <w:sz w:val="32"/>
          <w:szCs w:val="32"/>
        </w:rPr>
        <w:t>及时健全完善支部党员管理台帐</w:t>
      </w:r>
      <w:r w:rsidRPr="00A9359D">
        <w:rPr>
          <w:rFonts w:ascii="仿宋_GB2312" w:eastAsia="仿宋_GB2312"/>
          <w:color w:val="444444"/>
          <w:sz w:val="32"/>
          <w:szCs w:val="32"/>
        </w:rPr>
        <w:t>;</w:t>
      </w:r>
      <w:r w:rsidRPr="00A9359D">
        <w:rPr>
          <w:rFonts w:ascii="仿宋_GB2312" w:eastAsia="仿宋_GB2312" w:hint="eastAsia"/>
          <w:color w:val="444444"/>
          <w:sz w:val="32"/>
          <w:szCs w:val="32"/>
        </w:rPr>
        <w:t>四是对近年来党员组织关系接转情况进行了排查</w:t>
      </w:r>
      <w:r>
        <w:rPr>
          <w:rFonts w:ascii="仿宋_GB2312" w:eastAsia="仿宋_GB2312" w:hint="eastAsia"/>
          <w:color w:val="444444"/>
          <w:sz w:val="32"/>
          <w:szCs w:val="32"/>
        </w:rPr>
        <w:t>。</w:t>
      </w:r>
      <w:r w:rsidRPr="00A9359D">
        <w:rPr>
          <w:rFonts w:ascii="仿宋_GB2312" w:eastAsia="仿宋_GB2312" w:hint="eastAsia"/>
          <w:color w:val="444444"/>
          <w:sz w:val="32"/>
          <w:szCs w:val="32"/>
        </w:rPr>
        <w:t>经排查，</w:t>
      </w:r>
      <w:r>
        <w:rPr>
          <w:rFonts w:ascii="仿宋_GB2312" w:eastAsia="仿宋_GB2312" w:hint="eastAsia"/>
          <w:color w:val="444444"/>
          <w:sz w:val="32"/>
          <w:szCs w:val="32"/>
        </w:rPr>
        <w:t>本院党员管理中未发现明显违规问题，按要求建立了相应管理制度</w:t>
      </w:r>
      <w:r w:rsidRPr="00A9359D">
        <w:rPr>
          <w:rFonts w:ascii="仿宋_GB2312" w:eastAsia="仿宋_GB2312" w:hint="eastAsia"/>
          <w:color w:val="444444"/>
          <w:sz w:val="32"/>
          <w:szCs w:val="32"/>
        </w:rPr>
        <w:t>。</w:t>
      </w:r>
      <w:r>
        <w:rPr>
          <w:rFonts w:ascii="仿宋_GB2312" w:eastAsia="仿宋_GB2312" w:hint="eastAsia"/>
          <w:color w:val="444444"/>
          <w:sz w:val="32"/>
          <w:szCs w:val="32"/>
        </w:rPr>
        <w:t>二是</w:t>
      </w:r>
      <w:r w:rsidRPr="00A9359D">
        <w:rPr>
          <w:rFonts w:ascii="仿宋_GB2312" w:eastAsia="仿宋_GB2312" w:hAnsi="宋体" w:cs="宋体" w:hint="eastAsia"/>
          <w:color w:val="444444"/>
          <w:kern w:val="0"/>
          <w:sz w:val="32"/>
          <w:szCs w:val="32"/>
        </w:rPr>
        <w:t>党员违纪违法未给予相应处理排查清理</w:t>
      </w:r>
      <w:r>
        <w:rPr>
          <w:rFonts w:ascii="仿宋_GB2312" w:eastAsia="仿宋_GB2312" w:hAnsi="宋体" w:cs="宋体" w:hint="eastAsia"/>
          <w:color w:val="444444"/>
          <w:kern w:val="0"/>
          <w:sz w:val="32"/>
          <w:szCs w:val="32"/>
        </w:rPr>
        <w:t>专项工作</w:t>
      </w:r>
      <w:r w:rsidRPr="00A9359D">
        <w:rPr>
          <w:rFonts w:ascii="仿宋_GB2312" w:eastAsia="仿宋_GB2312" w:hAnsi="宋体" w:cs="宋体" w:hint="eastAsia"/>
          <w:color w:val="444444"/>
          <w:kern w:val="0"/>
          <w:sz w:val="32"/>
          <w:szCs w:val="32"/>
        </w:rPr>
        <w:t>。</w:t>
      </w:r>
      <w:r>
        <w:rPr>
          <w:rFonts w:ascii="仿宋_GB2312" w:eastAsia="仿宋_GB2312" w:hAnsi="宋体" w:cs="宋体" w:hint="eastAsia"/>
          <w:color w:val="444444"/>
          <w:kern w:val="0"/>
          <w:sz w:val="32"/>
          <w:szCs w:val="32"/>
        </w:rPr>
        <w:t>经核查，本院党组织成立以来没有发生违法违纪案件。三是</w:t>
      </w:r>
      <w:r w:rsidRPr="00A9359D">
        <w:rPr>
          <w:rFonts w:ascii="仿宋_GB2312" w:eastAsia="仿宋_GB2312" w:hAnsi="宋体" w:cs="宋体" w:hint="eastAsia"/>
          <w:color w:val="444444"/>
          <w:kern w:val="0"/>
          <w:sz w:val="32"/>
          <w:szCs w:val="32"/>
        </w:rPr>
        <w:t>开展基层党组织按期换届专项检查行动。按照</w:t>
      </w:r>
      <w:r>
        <w:rPr>
          <w:rFonts w:ascii="仿宋_GB2312" w:eastAsia="仿宋_GB2312" w:hAnsi="宋体" w:cs="宋体" w:hint="eastAsia"/>
          <w:color w:val="444444"/>
          <w:kern w:val="0"/>
          <w:sz w:val="32"/>
          <w:szCs w:val="32"/>
        </w:rPr>
        <w:t>学校党委统一安排，按照组织程序完成学院党委增补一名委员，调整、任命</w:t>
      </w:r>
      <w:r>
        <w:rPr>
          <w:rFonts w:ascii="仿宋_GB2312" w:eastAsia="仿宋_GB2312" w:hAnsi="宋体" w:cs="宋体"/>
          <w:color w:val="444444"/>
          <w:kern w:val="0"/>
          <w:sz w:val="32"/>
          <w:szCs w:val="32"/>
        </w:rPr>
        <w:t>3</w:t>
      </w:r>
      <w:r>
        <w:rPr>
          <w:rFonts w:ascii="仿宋_GB2312" w:eastAsia="仿宋_GB2312" w:hAnsi="宋体" w:cs="宋体" w:hint="eastAsia"/>
          <w:color w:val="444444"/>
          <w:kern w:val="0"/>
          <w:sz w:val="32"/>
          <w:szCs w:val="32"/>
        </w:rPr>
        <w:t>个基层党支部书记，基层党支部建制更加贴近党员工作、学习实际，两级基层党组织机构完整、人员有力</w:t>
      </w:r>
      <w:r w:rsidRPr="00A9359D">
        <w:rPr>
          <w:rFonts w:ascii="仿宋_GB2312" w:eastAsia="仿宋_GB2312" w:hAnsi="宋体" w:cs="宋体" w:hint="eastAsia"/>
          <w:color w:val="444444"/>
          <w:kern w:val="0"/>
          <w:sz w:val="32"/>
          <w:szCs w:val="32"/>
        </w:rPr>
        <w:t>。</w:t>
      </w:r>
      <w:r>
        <w:rPr>
          <w:rFonts w:ascii="仿宋_GB2312" w:eastAsia="仿宋_GB2312" w:hAnsi="宋体" w:cs="宋体" w:hint="eastAsia"/>
          <w:color w:val="444444"/>
          <w:kern w:val="0"/>
          <w:sz w:val="32"/>
          <w:szCs w:val="32"/>
        </w:rPr>
        <w:t>四是</w:t>
      </w:r>
      <w:r w:rsidRPr="00A9359D">
        <w:rPr>
          <w:rFonts w:ascii="仿宋_GB2312" w:eastAsia="仿宋_GB2312" w:hAnsi="宋体" w:cs="宋体" w:hint="eastAsia"/>
          <w:color w:val="444444"/>
          <w:kern w:val="0"/>
          <w:sz w:val="32"/>
          <w:szCs w:val="32"/>
        </w:rPr>
        <w:t>开展党费收缴使用管理专项检查行动。</w:t>
      </w:r>
      <w:r>
        <w:rPr>
          <w:rFonts w:ascii="仿宋_GB2312" w:eastAsia="仿宋_GB2312" w:hAnsi="宋体" w:cs="宋体" w:hint="eastAsia"/>
          <w:color w:val="444444"/>
          <w:kern w:val="0"/>
          <w:sz w:val="32"/>
          <w:szCs w:val="32"/>
        </w:rPr>
        <w:t>按照规定认真核定全体党员缴纳党费额度，</w:t>
      </w:r>
      <w:r w:rsidRPr="00A9359D">
        <w:rPr>
          <w:rFonts w:ascii="仿宋_GB2312" w:eastAsia="仿宋_GB2312" w:hAnsi="宋体" w:cs="宋体" w:hint="eastAsia"/>
          <w:color w:val="444444"/>
          <w:kern w:val="0"/>
          <w:sz w:val="32"/>
          <w:szCs w:val="32"/>
        </w:rPr>
        <w:t>党员共</w:t>
      </w:r>
      <w:r>
        <w:rPr>
          <w:rFonts w:ascii="仿宋_GB2312" w:eastAsia="仿宋_GB2312" w:hAnsi="宋体" w:cs="宋体" w:hint="eastAsia"/>
          <w:color w:val="444444"/>
          <w:kern w:val="0"/>
          <w:sz w:val="32"/>
          <w:szCs w:val="32"/>
        </w:rPr>
        <w:t>补缴</w:t>
      </w:r>
      <w:r w:rsidRPr="00A9359D">
        <w:rPr>
          <w:rFonts w:ascii="仿宋_GB2312" w:eastAsia="仿宋_GB2312" w:hAnsi="宋体" w:cs="宋体"/>
          <w:color w:val="444444"/>
          <w:kern w:val="0"/>
          <w:sz w:val="32"/>
          <w:szCs w:val="32"/>
        </w:rPr>
        <w:t>2</w:t>
      </w:r>
      <w:r>
        <w:rPr>
          <w:rFonts w:ascii="仿宋_GB2312" w:eastAsia="仿宋_GB2312" w:hAnsi="宋体" w:cs="宋体"/>
          <w:color w:val="444444"/>
          <w:kern w:val="0"/>
          <w:sz w:val="32"/>
          <w:szCs w:val="32"/>
        </w:rPr>
        <w:t>008</w:t>
      </w:r>
      <w:r w:rsidRPr="00A9359D">
        <w:rPr>
          <w:rFonts w:ascii="仿宋_GB2312" w:eastAsia="仿宋_GB2312" w:hAnsi="宋体" w:cs="宋体" w:hint="eastAsia"/>
          <w:color w:val="444444"/>
          <w:kern w:val="0"/>
          <w:sz w:val="32"/>
          <w:szCs w:val="32"/>
        </w:rPr>
        <w:t>年</w:t>
      </w:r>
      <w:r>
        <w:rPr>
          <w:rFonts w:ascii="仿宋_GB2312" w:eastAsia="仿宋_GB2312" w:hAnsi="宋体" w:cs="宋体"/>
          <w:color w:val="444444"/>
          <w:kern w:val="0"/>
          <w:sz w:val="32"/>
          <w:szCs w:val="32"/>
        </w:rPr>
        <w:t>4</w:t>
      </w:r>
      <w:r w:rsidRPr="00A9359D">
        <w:rPr>
          <w:rFonts w:ascii="仿宋_GB2312" w:eastAsia="仿宋_GB2312" w:hAnsi="宋体" w:cs="宋体" w:hint="eastAsia"/>
          <w:color w:val="444444"/>
          <w:kern w:val="0"/>
          <w:sz w:val="32"/>
          <w:szCs w:val="32"/>
        </w:rPr>
        <w:t>月至</w:t>
      </w:r>
      <w:r w:rsidRPr="00A9359D">
        <w:rPr>
          <w:rFonts w:ascii="仿宋_GB2312" w:eastAsia="仿宋_GB2312" w:hAnsi="宋体" w:cs="宋体"/>
          <w:color w:val="444444"/>
          <w:kern w:val="0"/>
          <w:sz w:val="32"/>
          <w:szCs w:val="32"/>
        </w:rPr>
        <w:t>201</w:t>
      </w:r>
      <w:r>
        <w:rPr>
          <w:rFonts w:ascii="仿宋_GB2312" w:eastAsia="仿宋_GB2312" w:hAnsi="宋体" w:cs="宋体"/>
          <w:color w:val="444444"/>
          <w:kern w:val="0"/>
          <w:sz w:val="32"/>
          <w:szCs w:val="32"/>
        </w:rPr>
        <w:t>6</w:t>
      </w:r>
      <w:r w:rsidRPr="00A9359D">
        <w:rPr>
          <w:rFonts w:ascii="仿宋_GB2312" w:eastAsia="仿宋_GB2312" w:hAnsi="宋体" w:cs="宋体" w:hint="eastAsia"/>
          <w:color w:val="444444"/>
          <w:kern w:val="0"/>
          <w:sz w:val="32"/>
          <w:szCs w:val="32"/>
        </w:rPr>
        <w:t>年</w:t>
      </w:r>
      <w:r>
        <w:rPr>
          <w:rFonts w:ascii="仿宋_GB2312" w:eastAsia="仿宋_GB2312" w:hAnsi="宋体" w:cs="宋体"/>
          <w:color w:val="444444"/>
          <w:kern w:val="0"/>
          <w:sz w:val="32"/>
          <w:szCs w:val="32"/>
        </w:rPr>
        <w:t>6</w:t>
      </w:r>
      <w:r w:rsidRPr="00A9359D">
        <w:rPr>
          <w:rFonts w:ascii="仿宋_GB2312" w:eastAsia="仿宋_GB2312" w:hAnsi="宋体" w:cs="宋体" w:hint="eastAsia"/>
          <w:color w:val="444444"/>
          <w:kern w:val="0"/>
          <w:sz w:val="32"/>
          <w:szCs w:val="32"/>
        </w:rPr>
        <w:t>月底</w:t>
      </w:r>
      <w:r>
        <w:rPr>
          <w:rFonts w:ascii="仿宋_GB2312" w:eastAsia="仿宋_GB2312" w:hAnsi="宋体" w:cs="宋体" w:hint="eastAsia"/>
          <w:color w:val="444444"/>
          <w:kern w:val="0"/>
          <w:sz w:val="32"/>
          <w:szCs w:val="32"/>
        </w:rPr>
        <w:t>缴纳不足的</w:t>
      </w:r>
      <w:r w:rsidRPr="00A9359D">
        <w:rPr>
          <w:rFonts w:ascii="仿宋_GB2312" w:eastAsia="仿宋_GB2312" w:hAnsi="宋体" w:cs="宋体" w:hint="eastAsia"/>
          <w:color w:val="444444"/>
          <w:kern w:val="0"/>
          <w:sz w:val="32"/>
          <w:szCs w:val="32"/>
        </w:rPr>
        <w:t>党费</w:t>
      </w:r>
      <w:r>
        <w:rPr>
          <w:rFonts w:ascii="仿宋_GB2312" w:eastAsia="仿宋_GB2312" w:hAnsi="宋体" w:cs="宋体"/>
          <w:color w:val="444444"/>
          <w:kern w:val="0"/>
          <w:sz w:val="32"/>
          <w:szCs w:val="32"/>
        </w:rPr>
        <w:t>6</w:t>
      </w:r>
      <w:r>
        <w:rPr>
          <w:rFonts w:ascii="仿宋_GB2312" w:eastAsia="仿宋_GB2312" w:hAnsi="宋体" w:cs="宋体" w:hint="eastAsia"/>
          <w:color w:val="444444"/>
          <w:kern w:val="0"/>
          <w:sz w:val="32"/>
          <w:szCs w:val="32"/>
        </w:rPr>
        <w:t>，</w:t>
      </w:r>
      <w:r>
        <w:rPr>
          <w:rFonts w:ascii="仿宋_GB2312" w:eastAsia="仿宋_GB2312" w:hAnsi="宋体" w:cs="宋体"/>
          <w:color w:val="444444"/>
          <w:kern w:val="0"/>
          <w:sz w:val="32"/>
          <w:szCs w:val="32"/>
        </w:rPr>
        <w:t>4666</w:t>
      </w:r>
      <w:r w:rsidRPr="00A9359D">
        <w:rPr>
          <w:rFonts w:ascii="仿宋_GB2312" w:eastAsia="仿宋_GB2312" w:hAnsi="宋体" w:cs="宋体"/>
          <w:color w:val="444444"/>
          <w:kern w:val="0"/>
          <w:sz w:val="32"/>
          <w:szCs w:val="32"/>
        </w:rPr>
        <w:t>.</w:t>
      </w:r>
      <w:r>
        <w:rPr>
          <w:rFonts w:ascii="仿宋_GB2312" w:eastAsia="仿宋_GB2312" w:hAnsi="宋体" w:cs="宋体"/>
          <w:color w:val="444444"/>
          <w:kern w:val="0"/>
          <w:sz w:val="32"/>
          <w:szCs w:val="32"/>
        </w:rPr>
        <w:t>10</w:t>
      </w:r>
      <w:r w:rsidRPr="00A9359D">
        <w:rPr>
          <w:rFonts w:ascii="仿宋_GB2312" w:eastAsia="仿宋_GB2312" w:hAnsi="宋体" w:cs="宋体" w:hint="eastAsia"/>
          <w:color w:val="444444"/>
          <w:kern w:val="0"/>
          <w:sz w:val="32"/>
          <w:szCs w:val="32"/>
        </w:rPr>
        <w:t>元。</w:t>
      </w:r>
      <w:r>
        <w:rPr>
          <w:rFonts w:ascii="仿宋_GB2312" w:eastAsia="仿宋_GB2312" w:hAnsi="宋体" w:cs="宋体" w:hint="eastAsia"/>
          <w:color w:val="444444"/>
          <w:kern w:val="0"/>
          <w:sz w:val="32"/>
          <w:szCs w:val="32"/>
        </w:rPr>
        <w:t>按照重新核定的标准从</w:t>
      </w:r>
      <w:r>
        <w:rPr>
          <w:rFonts w:ascii="仿宋_GB2312" w:eastAsia="仿宋_GB2312" w:hAnsi="宋体" w:cs="宋体"/>
          <w:color w:val="444444"/>
          <w:kern w:val="0"/>
          <w:sz w:val="32"/>
          <w:szCs w:val="32"/>
        </w:rPr>
        <w:t>2016</w:t>
      </w:r>
      <w:r>
        <w:rPr>
          <w:rFonts w:ascii="仿宋_GB2312" w:eastAsia="仿宋_GB2312" w:hAnsi="宋体" w:cs="宋体" w:hint="eastAsia"/>
          <w:color w:val="444444"/>
          <w:kern w:val="0"/>
          <w:sz w:val="32"/>
          <w:szCs w:val="32"/>
        </w:rPr>
        <w:t>年</w:t>
      </w:r>
      <w:r>
        <w:rPr>
          <w:rFonts w:ascii="仿宋_GB2312" w:eastAsia="仿宋_GB2312" w:hAnsi="宋体" w:cs="宋体"/>
          <w:color w:val="444444"/>
          <w:kern w:val="0"/>
          <w:sz w:val="32"/>
          <w:szCs w:val="32"/>
        </w:rPr>
        <w:t>9</w:t>
      </w:r>
      <w:r>
        <w:rPr>
          <w:rFonts w:ascii="仿宋_GB2312" w:eastAsia="仿宋_GB2312" w:hAnsi="宋体" w:cs="宋体" w:hint="eastAsia"/>
          <w:color w:val="444444"/>
          <w:kern w:val="0"/>
          <w:sz w:val="32"/>
          <w:szCs w:val="32"/>
        </w:rPr>
        <w:t>月起由党员个人自觉逐月足额缴纳党费。近年来党费使用严格按照规定使用，无违规支出事项。</w:t>
      </w:r>
      <w:r>
        <w:rPr>
          <w:rFonts w:ascii="仿宋_GB2312" w:eastAsia="仿宋_GB2312" w:hAnsi="宋体" w:cs="宋体"/>
          <w:color w:val="444444"/>
          <w:kern w:val="0"/>
          <w:sz w:val="32"/>
          <w:szCs w:val="32"/>
        </w:rPr>
        <w:t>2016</w:t>
      </w:r>
      <w:r>
        <w:rPr>
          <w:rFonts w:ascii="仿宋_GB2312" w:eastAsia="仿宋_GB2312" w:hAnsi="宋体" w:cs="宋体" w:hint="eastAsia"/>
          <w:color w:val="444444"/>
          <w:kern w:val="0"/>
          <w:sz w:val="32"/>
          <w:szCs w:val="32"/>
        </w:rPr>
        <w:t>年分党校培训支出</w:t>
      </w:r>
      <w:r>
        <w:rPr>
          <w:rFonts w:ascii="仿宋_GB2312" w:eastAsia="仿宋_GB2312" w:hAnsi="宋体" w:cs="宋体"/>
          <w:color w:val="444444"/>
          <w:kern w:val="0"/>
          <w:sz w:val="32"/>
          <w:szCs w:val="32"/>
        </w:rPr>
        <w:t>750</w:t>
      </w:r>
      <w:r>
        <w:rPr>
          <w:rFonts w:ascii="仿宋_GB2312" w:eastAsia="仿宋_GB2312" w:hAnsi="宋体" w:cs="宋体" w:hint="eastAsia"/>
          <w:color w:val="444444"/>
          <w:kern w:val="0"/>
          <w:sz w:val="32"/>
          <w:szCs w:val="32"/>
        </w:rPr>
        <w:t>元、党建示范工程项目支出</w:t>
      </w:r>
      <w:r>
        <w:rPr>
          <w:rFonts w:ascii="仿宋_GB2312" w:eastAsia="仿宋_GB2312" w:hAnsi="宋体" w:cs="宋体"/>
          <w:color w:val="444444"/>
          <w:kern w:val="0"/>
          <w:sz w:val="32"/>
          <w:szCs w:val="32"/>
        </w:rPr>
        <w:t>332.8</w:t>
      </w:r>
      <w:r>
        <w:rPr>
          <w:rFonts w:ascii="仿宋_GB2312" w:eastAsia="仿宋_GB2312" w:hAnsi="宋体" w:cs="宋体" w:hint="eastAsia"/>
          <w:color w:val="444444"/>
          <w:kern w:val="0"/>
          <w:sz w:val="32"/>
          <w:szCs w:val="32"/>
        </w:rPr>
        <w:t>元、党员实践教育支出</w:t>
      </w:r>
      <w:r>
        <w:rPr>
          <w:rFonts w:ascii="仿宋_GB2312" w:eastAsia="仿宋_GB2312" w:hAnsi="宋体" w:cs="宋体"/>
          <w:color w:val="444444"/>
          <w:kern w:val="0"/>
          <w:sz w:val="32"/>
          <w:szCs w:val="32"/>
        </w:rPr>
        <w:t>1950</w:t>
      </w:r>
      <w:r>
        <w:rPr>
          <w:rFonts w:ascii="仿宋_GB2312" w:eastAsia="仿宋_GB2312" w:hAnsi="宋体" w:cs="宋体" w:hint="eastAsia"/>
          <w:color w:val="444444"/>
          <w:kern w:val="0"/>
          <w:sz w:val="32"/>
          <w:szCs w:val="32"/>
        </w:rPr>
        <w:t>元，本级党组织管理党费结余</w:t>
      </w:r>
      <w:r>
        <w:rPr>
          <w:rFonts w:ascii="仿宋_GB2312" w:eastAsia="仿宋_GB2312" w:hAnsi="宋体" w:cs="宋体"/>
          <w:color w:val="444444"/>
          <w:kern w:val="0"/>
          <w:sz w:val="32"/>
          <w:szCs w:val="32"/>
        </w:rPr>
        <w:t>56503.28</w:t>
      </w:r>
      <w:r>
        <w:rPr>
          <w:rFonts w:ascii="仿宋_GB2312" w:eastAsia="仿宋_GB2312" w:hAnsi="宋体" w:cs="宋体" w:hint="eastAsia"/>
          <w:color w:val="444444"/>
          <w:kern w:val="0"/>
          <w:sz w:val="32"/>
          <w:szCs w:val="32"/>
        </w:rPr>
        <w:t>元。五是</w:t>
      </w:r>
      <w:r w:rsidRPr="00A9359D">
        <w:rPr>
          <w:rFonts w:ascii="仿宋_GB2312" w:eastAsia="仿宋_GB2312" w:hAnsi="宋体" w:cs="宋体" w:hint="eastAsia"/>
          <w:color w:val="444444"/>
          <w:kern w:val="0"/>
          <w:sz w:val="32"/>
          <w:szCs w:val="32"/>
        </w:rPr>
        <w:t>“两新”党的组织覆盖排查行动。</w:t>
      </w:r>
      <w:r>
        <w:rPr>
          <w:rFonts w:ascii="仿宋_GB2312" w:eastAsia="仿宋_GB2312" w:hAnsi="宋体" w:cs="宋体" w:hint="eastAsia"/>
          <w:color w:val="444444"/>
          <w:kern w:val="0"/>
          <w:sz w:val="32"/>
          <w:szCs w:val="32"/>
        </w:rPr>
        <w:t>本级党组织管辖范围不存在此类情况。六是</w:t>
      </w:r>
      <w:r w:rsidRPr="00A9359D">
        <w:rPr>
          <w:rFonts w:ascii="仿宋_GB2312" w:eastAsia="仿宋_GB2312" w:hAnsi="宋体" w:cs="宋体" w:hint="eastAsia"/>
          <w:color w:val="444444"/>
          <w:kern w:val="0"/>
          <w:sz w:val="32"/>
          <w:szCs w:val="32"/>
        </w:rPr>
        <w:t>开展抓党建促脱贫攻坚行动。</w:t>
      </w:r>
      <w:r>
        <w:rPr>
          <w:rFonts w:ascii="仿宋_GB2312" w:eastAsia="仿宋_GB2312" w:hAnsi="宋体" w:cs="宋体" w:hint="eastAsia"/>
          <w:color w:val="444444"/>
          <w:kern w:val="0"/>
          <w:sz w:val="32"/>
          <w:szCs w:val="32"/>
        </w:rPr>
        <w:t>对接我校省派“第一书记”所在定点扶贫村一帮扶对象，组织看望并赠送御冬棉被，下一步根据帮扶对象的具体情况研究进一步的脱贫帮扶措施。七是</w:t>
      </w:r>
      <w:r w:rsidRPr="00A9359D">
        <w:rPr>
          <w:rFonts w:ascii="仿宋_GB2312" w:eastAsia="仿宋_GB2312" w:hAnsi="宋体" w:cs="宋体" w:hint="eastAsia"/>
          <w:color w:val="444444"/>
          <w:kern w:val="0"/>
          <w:sz w:val="32"/>
          <w:szCs w:val="32"/>
        </w:rPr>
        <w:t>开展抓领导干部学习教育行动。今年以来，</w:t>
      </w:r>
      <w:r>
        <w:rPr>
          <w:rFonts w:ascii="仿宋_GB2312" w:eastAsia="仿宋_GB2312" w:hAnsi="宋体" w:cs="宋体" w:hint="eastAsia"/>
          <w:color w:val="444444"/>
          <w:kern w:val="0"/>
          <w:sz w:val="32"/>
          <w:szCs w:val="32"/>
        </w:rPr>
        <w:t>学院党委在推进</w:t>
      </w:r>
      <w:r w:rsidRPr="00A9359D">
        <w:rPr>
          <w:rFonts w:ascii="仿宋_GB2312" w:eastAsia="仿宋_GB2312" w:hAnsi="宋体" w:cs="宋体" w:hint="eastAsia"/>
          <w:color w:val="444444"/>
          <w:kern w:val="0"/>
          <w:sz w:val="32"/>
          <w:szCs w:val="32"/>
        </w:rPr>
        <w:t>“两学一做”学习教育</w:t>
      </w:r>
      <w:r>
        <w:rPr>
          <w:rFonts w:ascii="仿宋_GB2312" w:eastAsia="仿宋_GB2312" w:hAnsi="宋体" w:cs="宋体" w:hint="eastAsia"/>
          <w:color w:val="444444"/>
          <w:kern w:val="0"/>
          <w:sz w:val="32"/>
          <w:szCs w:val="32"/>
        </w:rPr>
        <w:t>中始终抓住领导干部这个关键少数，注重发挥其抓学习、勇实践中的先导示范作用，使其成为</w:t>
      </w:r>
      <w:r w:rsidRPr="00A9359D">
        <w:rPr>
          <w:rFonts w:ascii="仿宋_GB2312" w:eastAsia="仿宋_GB2312" w:hAnsi="宋体" w:cs="宋体" w:hint="eastAsia"/>
          <w:color w:val="444444"/>
          <w:kern w:val="0"/>
          <w:sz w:val="32"/>
          <w:szCs w:val="32"/>
        </w:rPr>
        <w:t>“两学一做”学习教育</w:t>
      </w:r>
      <w:r>
        <w:rPr>
          <w:rFonts w:ascii="仿宋_GB2312" w:eastAsia="仿宋_GB2312" w:hAnsi="宋体" w:cs="宋体" w:hint="eastAsia"/>
          <w:color w:val="444444"/>
          <w:kern w:val="0"/>
          <w:sz w:val="32"/>
          <w:szCs w:val="32"/>
        </w:rPr>
        <w:t>落得下地、开展的好、结的了果的关键一招</w:t>
      </w:r>
      <w:r w:rsidRPr="00A9359D">
        <w:rPr>
          <w:rFonts w:ascii="仿宋_GB2312" w:eastAsia="仿宋_GB2312" w:hAnsi="宋体" w:cs="宋体" w:hint="eastAsia"/>
          <w:color w:val="444444"/>
          <w:kern w:val="0"/>
          <w:sz w:val="32"/>
          <w:szCs w:val="32"/>
        </w:rPr>
        <w:t>。</w:t>
      </w:r>
    </w:p>
    <w:p w:rsidR="00C8477D" w:rsidRDefault="00C8477D" w:rsidP="00DC6431">
      <w:pPr>
        <w:widowControl/>
        <w:spacing w:before="120" w:after="120" w:line="420" w:lineRule="atLeast"/>
        <w:ind w:firstLineChars="237" w:firstLine="31680"/>
        <w:jc w:val="left"/>
        <w:rPr>
          <w:rFonts w:ascii="宋体"/>
          <w:b/>
          <w:spacing w:val="12"/>
          <w:sz w:val="32"/>
          <w:szCs w:val="32"/>
        </w:rPr>
      </w:pPr>
      <w:r w:rsidRPr="00B53AF9">
        <w:rPr>
          <w:rFonts w:ascii="宋体" w:hAnsi="宋体"/>
          <w:b/>
          <w:spacing w:val="12"/>
          <w:sz w:val="32"/>
          <w:szCs w:val="32"/>
        </w:rPr>
        <w:t>2.</w:t>
      </w:r>
      <w:r w:rsidRPr="00B53AF9">
        <w:rPr>
          <w:rFonts w:ascii="宋体" w:hAnsi="宋体" w:hint="eastAsia"/>
          <w:b/>
          <w:spacing w:val="12"/>
          <w:sz w:val="32"/>
          <w:szCs w:val="32"/>
        </w:rPr>
        <w:t>存在问题与努力方向</w:t>
      </w:r>
    </w:p>
    <w:p w:rsidR="00C8477D" w:rsidRPr="008155C0" w:rsidRDefault="00C8477D" w:rsidP="00DC6431">
      <w:pPr>
        <w:widowControl/>
        <w:spacing w:before="120" w:after="120" w:line="420" w:lineRule="atLeast"/>
        <w:ind w:firstLineChars="237" w:firstLine="31680"/>
        <w:jc w:val="left"/>
        <w:rPr>
          <w:rFonts w:ascii="仿宋_GB2312" w:eastAsia="仿宋_GB2312" w:hAnsi="宋体"/>
          <w:spacing w:val="12"/>
          <w:sz w:val="32"/>
          <w:szCs w:val="32"/>
        </w:rPr>
      </w:pPr>
      <w:r w:rsidRPr="008155C0">
        <w:rPr>
          <w:rFonts w:ascii="仿宋_GB2312" w:eastAsia="仿宋_GB2312" w:hAnsi="宋体" w:hint="eastAsia"/>
          <w:spacing w:val="12"/>
          <w:sz w:val="32"/>
          <w:szCs w:val="32"/>
        </w:rPr>
        <w:t>鉴于</w:t>
      </w:r>
      <w:r>
        <w:rPr>
          <w:rFonts w:ascii="仿宋_GB2312" w:eastAsia="仿宋_GB2312" w:hAnsi="宋体" w:hint="eastAsia"/>
          <w:spacing w:val="12"/>
          <w:sz w:val="32"/>
          <w:szCs w:val="32"/>
        </w:rPr>
        <w:t>扶贫对象的实际情况和我院的实际情况，尚未找到帮其彻底脱贫的有效办法。我们将进一步增强对贫苦民众的阶级感情和救助帮扶责任意识，认真研究、努力拿出切实可行的帮扶措施，完成好党组织交给的特殊政治任务。</w:t>
      </w:r>
    </w:p>
    <w:p w:rsidR="00C8477D" w:rsidRDefault="00C8477D" w:rsidP="00DC6431">
      <w:pPr>
        <w:spacing w:line="560" w:lineRule="exact"/>
        <w:ind w:firstLineChars="200" w:firstLine="31680"/>
        <w:rPr>
          <w:rFonts w:ascii="楷体_GB2312" w:eastAsia="楷体_GB2312"/>
          <w:b/>
          <w:spacing w:val="12"/>
          <w:sz w:val="32"/>
          <w:szCs w:val="32"/>
        </w:rPr>
      </w:pPr>
      <w:r w:rsidRPr="002426D5">
        <w:rPr>
          <w:rFonts w:ascii="楷体_GB2312" w:eastAsia="楷体_GB2312" w:hint="eastAsia"/>
          <w:b/>
          <w:spacing w:val="12"/>
          <w:sz w:val="32"/>
          <w:szCs w:val="32"/>
        </w:rPr>
        <w:t>（四）</w:t>
      </w:r>
      <w:r>
        <w:rPr>
          <w:rFonts w:ascii="楷体_GB2312" w:eastAsia="楷体_GB2312" w:hint="eastAsia"/>
          <w:b/>
          <w:spacing w:val="12"/>
          <w:sz w:val="32"/>
          <w:szCs w:val="32"/>
        </w:rPr>
        <w:t>抓基层党支部建设情况</w:t>
      </w:r>
    </w:p>
    <w:p w:rsidR="00C8477D" w:rsidRPr="00DC6431" w:rsidRDefault="00C8477D" w:rsidP="00DC6431">
      <w:pPr>
        <w:spacing w:line="560" w:lineRule="exact"/>
        <w:ind w:firstLineChars="200" w:firstLine="31680"/>
        <w:rPr>
          <w:rFonts w:ascii="仿宋_GB2312" w:eastAsia="仿宋_GB2312" w:hAnsi="仿宋"/>
          <w:spacing w:val="12"/>
          <w:sz w:val="32"/>
          <w:szCs w:val="32"/>
        </w:rPr>
      </w:pPr>
      <w:r w:rsidRPr="002D3D3F">
        <w:rPr>
          <w:rFonts w:ascii="宋体" w:hAnsi="宋体"/>
          <w:b/>
          <w:spacing w:val="12"/>
          <w:sz w:val="32"/>
          <w:szCs w:val="32"/>
        </w:rPr>
        <w:t>1.</w:t>
      </w:r>
      <w:r w:rsidRPr="002D3D3F">
        <w:rPr>
          <w:rFonts w:ascii="宋体" w:hAnsi="宋体" w:hint="eastAsia"/>
          <w:b/>
          <w:spacing w:val="12"/>
          <w:sz w:val="32"/>
          <w:szCs w:val="32"/>
        </w:rPr>
        <w:t>工作成效。</w:t>
      </w:r>
      <w:r w:rsidRPr="00DC6431">
        <w:rPr>
          <w:rFonts w:ascii="仿宋_GB2312" w:eastAsia="仿宋_GB2312" w:hAnsi="仿宋" w:hint="eastAsia"/>
          <w:spacing w:val="12"/>
          <w:sz w:val="32"/>
          <w:szCs w:val="32"/>
        </w:rPr>
        <w:t>调整以年级为基础建本科生党支部为以本科专业为基础建立本科生党支部，解决因党员分布不合理造成党支部设置时有不合规的现象。选拔优秀年轻优秀党员教师出任研究生党支部书记，专门负责研究生党支部党建工作。根据干部调整实际，依规及时调整部分党支部书记人选、补充党支部组成人员。实行学院党委委员联系党支部制度，指导、监督基层党支部扎实开展以“三会一课”为主要活动形式与载体的健康党内政治生活，促进党支部在党内政治生活的主体作用，强化基层组织保障。</w:t>
      </w:r>
    </w:p>
    <w:p w:rsidR="00C8477D" w:rsidRPr="00DC6431" w:rsidRDefault="00C8477D" w:rsidP="00DC6431">
      <w:pPr>
        <w:spacing w:line="560" w:lineRule="exact"/>
        <w:ind w:firstLineChars="200" w:firstLine="31680"/>
        <w:rPr>
          <w:rFonts w:ascii="仿宋_GB2312" w:eastAsia="仿宋_GB2312" w:hAnsi="仿宋"/>
          <w:spacing w:val="12"/>
          <w:sz w:val="32"/>
          <w:szCs w:val="32"/>
        </w:rPr>
      </w:pPr>
      <w:r w:rsidRPr="00C43778">
        <w:rPr>
          <w:rFonts w:ascii="宋体" w:hAnsi="宋体"/>
          <w:b/>
          <w:spacing w:val="12"/>
          <w:sz w:val="32"/>
          <w:szCs w:val="32"/>
        </w:rPr>
        <w:t>2.</w:t>
      </w:r>
      <w:r w:rsidRPr="00C43778">
        <w:rPr>
          <w:rFonts w:ascii="宋体" w:hAnsi="宋体" w:hint="eastAsia"/>
          <w:b/>
          <w:spacing w:val="12"/>
          <w:sz w:val="32"/>
          <w:szCs w:val="32"/>
        </w:rPr>
        <w:t>存在问题与努力方向。</w:t>
      </w:r>
      <w:r w:rsidRPr="00DC6431">
        <w:rPr>
          <w:rFonts w:ascii="仿宋_GB2312" w:eastAsia="仿宋_GB2312" w:hAnsi="仿宋" w:hint="eastAsia"/>
          <w:spacing w:val="12"/>
          <w:sz w:val="32"/>
          <w:szCs w:val="32"/>
        </w:rPr>
        <w:t>基层党支部贯彻落实“三会一课”制度还不够规范，组织活动形式单一，吸引力、认同度有待提升。今后学院党委将推动实行基层党支部“三会一课”台账制，探讨引进学术研究沙龙开展的经验引导党员主动参与到党建问题的讨论，在思辨中增进对党建理论和党的路线方针政策的理解，提升党性修养。</w:t>
      </w:r>
    </w:p>
    <w:p w:rsidR="00C8477D" w:rsidRDefault="00C8477D" w:rsidP="00DC6431">
      <w:pPr>
        <w:spacing w:line="560" w:lineRule="exact"/>
        <w:ind w:firstLineChars="200" w:firstLine="31680"/>
        <w:rPr>
          <w:rFonts w:ascii="仿宋_GB2312" w:eastAsia="仿宋_GB2312"/>
          <w:b/>
          <w:spacing w:val="12"/>
          <w:sz w:val="32"/>
          <w:szCs w:val="32"/>
        </w:rPr>
      </w:pPr>
      <w:r w:rsidRPr="002426D5">
        <w:rPr>
          <w:rFonts w:ascii="仿宋_GB2312" w:eastAsia="仿宋_GB2312" w:hint="eastAsia"/>
          <w:b/>
          <w:spacing w:val="12"/>
          <w:sz w:val="32"/>
          <w:szCs w:val="32"/>
        </w:rPr>
        <w:t>（五）严格党员教育管理，严肃党内组织生活，做好发展党员工作等情况</w:t>
      </w:r>
    </w:p>
    <w:p w:rsidR="00C8477D" w:rsidRPr="005874FF" w:rsidRDefault="00C8477D" w:rsidP="00DC6431">
      <w:pPr>
        <w:ind w:firstLineChars="200" w:firstLine="31680"/>
        <w:rPr>
          <w:rFonts w:ascii="仿宋_GB2312" w:eastAsia="仿宋_GB2312" w:hAnsi="Verdana"/>
          <w:sz w:val="32"/>
          <w:szCs w:val="32"/>
        </w:rPr>
      </w:pPr>
      <w:r>
        <w:rPr>
          <w:rFonts w:ascii="仿宋_GB2312" w:eastAsia="仿宋_GB2312"/>
          <w:b/>
          <w:spacing w:val="12"/>
          <w:sz w:val="32"/>
          <w:szCs w:val="32"/>
        </w:rPr>
        <w:t>1.</w:t>
      </w:r>
      <w:r>
        <w:rPr>
          <w:rFonts w:ascii="仿宋_GB2312" w:eastAsia="仿宋_GB2312" w:hint="eastAsia"/>
          <w:b/>
          <w:spacing w:val="12"/>
          <w:sz w:val="32"/>
          <w:szCs w:val="32"/>
        </w:rPr>
        <w:t>工作成效。</w:t>
      </w:r>
      <w:r w:rsidRPr="00C43778">
        <w:rPr>
          <w:rFonts w:ascii="仿宋_GB2312" w:eastAsia="仿宋_GB2312" w:hint="eastAsia"/>
          <w:spacing w:val="12"/>
          <w:sz w:val="32"/>
          <w:szCs w:val="32"/>
        </w:rPr>
        <w:t>坚持</w:t>
      </w:r>
      <w:r>
        <w:rPr>
          <w:rFonts w:ascii="仿宋_GB2312" w:eastAsia="仿宋_GB2312" w:hint="eastAsia"/>
          <w:spacing w:val="12"/>
          <w:sz w:val="32"/>
          <w:szCs w:val="32"/>
        </w:rPr>
        <w:t>党委统揽、突出支部主体作用严格党员教育管理，依据中国共产党《党内政治生活若干准则》和《关于新形势下党内政治生活的若干准则》规定和上级党委的有关具体安排要求严肃开展党内政治生活。</w:t>
      </w:r>
      <w:r w:rsidRPr="005874FF">
        <w:rPr>
          <w:rFonts w:ascii="仿宋_GB2312" w:eastAsia="仿宋_GB2312" w:hAnsi="Verdana" w:hint="eastAsia"/>
          <w:sz w:val="32"/>
          <w:szCs w:val="32"/>
        </w:rPr>
        <w:t>按照“坚持标准、保证质量、改善结构、慎重发展”的方针，切实做好党员发展工作。</w:t>
      </w:r>
      <w:r w:rsidRPr="005874FF">
        <w:rPr>
          <w:rFonts w:ascii="仿宋_GB2312" w:eastAsia="仿宋_GB2312" w:hAnsi="Times New Roman"/>
          <w:sz w:val="32"/>
          <w:szCs w:val="32"/>
        </w:rPr>
        <w:t>2016</w:t>
      </w:r>
      <w:r w:rsidRPr="005874FF">
        <w:rPr>
          <w:rFonts w:ascii="仿宋_GB2312" w:eastAsia="仿宋_GB2312" w:hAnsi="Times New Roman" w:hint="eastAsia"/>
          <w:sz w:val="32"/>
          <w:szCs w:val="32"/>
        </w:rPr>
        <w:t>年全院</w:t>
      </w:r>
      <w:r w:rsidRPr="005874FF">
        <w:rPr>
          <w:rFonts w:ascii="仿宋_GB2312" w:eastAsia="仿宋_GB2312" w:hAnsi="Times New Roman"/>
          <w:sz w:val="32"/>
          <w:szCs w:val="32"/>
        </w:rPr>
        <w:t>286</w:t>
      </w:r>
      <w:r w:rsidRPr="005874FF">
        <w:rPr>
          <w:rFonts w:ascii="仿宋_GB2312" w:eastAsia="仿宋_GB2312" w:hAnsi="Times New Roman" w:hint="eastAsia"/>
          <w:sz w:val="32"/>
          <w:szCs w:val="32"/>
        </w:rPr>
        <w:t>名同学中</w:t>
      </w:r>
      <w:r w:rsidRPr="005874FF">
        <w:rPr>
          <w:rFonts w:ascii="仿宋_GB2312" w:eastAsia="仿宋_GB2312" w:hAnsi="Times New Roman"/>
          <w:sz w:val="32"/>
          <w:szCs w:val="32"/>
        </w:rPr>
        <w:t>90%</w:t>
      </w:r>
      <w:r w:rsidRPr="005874FF">
        <w:rPr>
          <w:rFonts w:ascii="仿宋_GB2312" w:eastAsia="仿宋_GB2312" w:hAnsi="Times New Roman" w:hint="eastAsia"/>
          <w:sz w:val="32"/>
          <w:szCs w:val="32"/>
        </w:rPr>
        <w:t>的学生递交了入党申请书，推选出</w:t>
      </w:r>
      <w:r w:rsidRPr="005874FF">
        <w:rPr>
          <w:rFonts w:ascii="仿宋_GB2312" w:eastAsia="仿宋_GB2312" w:hAnsi="Times New Roman"/>
          <w:sz w:val="32"/>
          <w:szCs w:val="32"/>
        </w:rPr>
        <w:t>63</w:t>
      </w:r>
      <w:r w:rsidRPr="005874FF">
        <w:rPr>
          <w:rFonts w:ascii="仿宋_GB2312" w:eastAsia="仿宋_GB2312" w:hAnsi="Times New Roman" w:hint="eastAsia"/>
          <w:sz w:val="32"/>
          <w:szCs w:val="32"/>
        </w:rPr>
        <w:t>名</w:t>
      </w:r>
      <w:r>
        <w:rPr>
          <w:rFonts w:ascii="仿宋_GB2312" w:eastAsia="仿宋_GB2312" w:hAnsi="Times New Roman" w:hint="eastAsia"/>
          <w:sz w:val="32"/>
          <w:szCs w:val="32"/>
        </w:rPr>
        <w:t>入党</w:t>
      </w:r>
      <w:r w:rsidRPr="005874FF">
        <w:rPr>
          <w:rFonts w:ascii="仿宋_GB2312" w:eastAsia="仿宋_GB2312" w:hAnsi="Times New Roman" w:hint="eastAsia"/>
          <w:sz w:val="32"/>
          <w:szCs w:val="32"/>
        </w:rPr>
        <w:t>积极</w:t>
      </w:r>
      <w:r>
        <w:rPr>
          <w:rFonts w:ascii="仿宋_GB2312" w:eastAsia="仿宋_GB2312" w:hAnsi="Times New Roman" w:hint="eastAsia"/>
          <w:sz w:val="32"/>
          <w:szCs w:val="32"/>
        </w:rPr>
        <w:t>分子</w:t>
      </w:r>
      <w:r w:rsidRPr="005874FF">
        <w:rPr>
          <w:rFonts w:ascii="仿宋_GB2312" w:eastAsia="仿宋_GB2312" w:hAnsi="Times New Roman" w:hint="eastAsia"/>
          <w:sz w:val="32"/>
          <w:szCs w:val="32"/>
        </w:rPr>
        <w:t>参加了学校第</w:t>
      </w:r>
      <w:r w:rsidRPr="005874FF">
        <w:rPr>
          <w:rFonts w:ascii="仿宋_GB2312" w:eastAsia="仿宋_GB2312" w:hAnsi="Times New Roman"/>
          <w:sz w:val="32"/>
          <w:szCs w:val="32"/>
        </w:rPr>
        <w:t>47</w:t>
      </w:r>
      <w:r w:rsidRPr="005874FF">
        <w:rPr>
          <w:rFonts w:ascii="仿宋_GB2312" w:eastAsia="仿宋_GB2312" w:hAnsi="Times New Roman" w:hint="eastAsia"/>
          <w:sz w:val="32"/>
          <w:szCs w:val="32"/>
        </w:rPr>
        <w:t>、</w:t>
      </w:r>
      <w:r w:rsidRPr="005874FF">
        <w:rPr>
          <w:rFonts w:ascii="仿宋_GB2312" w:eastAsia="仿宋_GB2312" w:hAnsi="Times New Roman"/>
          <w:sz w:val="32"/>
          <w:szCs w:val="32"/>
        </w:rPr>
        <w:t>48</w:t>
      </w:r>
      <w:r w:rsidRPr="005874FF">
        <w:rPr>
          <w:rFonts w:ascii="仿宋_GB2312" w:eastAsia="仿宋_GB2312" w:hAnsi="Times New Roman" w:hint="eastAsia"/>
          <w:sz w:val="32"/>
          <w:szCs w:val="32"/>
        </w:rPr>
        <w:t>期党校培训。认真实施了团员推优工作，发展预备党员</w:t>
      </w:r>
      <w:r w:rsidRPr="005874FF">
        <w:rPr>
          <w:rFonts w:ascii="仿宋_GB2312" w:eastAsia="仿宋_GB2312" w:hAnsi="Times New Roman"/>
          <w:sz w:val="32"/>
          <w:szCs w:val="32"/>
        </w:rPr>
        <w:t>20</w:t>
      </w:r>
      <w:r w:rsidRPr="005874FF">
        <w:rPr>
          <w:rFonts w:ascii="仿宋_GB2312" w:eastAsia="仿宋_GB2312" w:hAnsi="Times New Roman" w:hint="eastAsia"/>
          <w:sz w:val="32"/>
          <w:szCs w:val="32"/>
        </w:rPr>
        <w:t>人，</w:t>
      </w:r>
      <w:r w:rsidRPr="005874FF">
        <w:rPr>
          <w:rFonts w:ascii="仿宋_GB2312" w:eastAsia="仿宋_GB2312" w:hAnsi="Times New Roman"/>
          <w:sz w:val="32"/>
          <w:szCs w:val="32"/>
        </w:rPr>
        <w:t>22</w:t>
      </w:r>
      <w:r w:rsidRPr="005874FF">
        <w:rPr>
          <w:rFonts w:ascii="仿宋_GB2312" w:eastAsia="仿宋_GB2312" w:hAnsi="Times New Roman" w:hint="eastAsia"/>
          <w:sz w:val="32"/>
          <w:szCs w:val="32"/>
        </w:rPr>
        <w:t>名预备党员按期转为正式党员。</w:t>
      </w:r>
      <w:r>
        <w:rPr>
          <w:rFonts w:ascii="仿宋_GB2312" w:eastAsia="仿宋_GB2312" w:hAnsi="Times New Roman" w:hint="eastAsia"/>
          <w:sz w:val="32"/>
          <w:szCs w:val="32"/>
        </w:rPr>
        <w:t>改革新加入党组织党员按年度集中宣誓为当期发展当期宣誓，强化入党仪式对党员的教育作用。</w:t>
      </w:r>
      <w:r w:rsidRPr="005874FF">
        <w:rPr>
          <w:rFonts w:ascii="仿宋_GB2312" w:eastAsia="仿宋_GB2312" w:hAnsi="Times New Roman" w:hint="eastAsia"/>
          <w:sz w:val="32"/>
          <w:szCs w:val="32"/>
        </w:rPr>
        <w:t>认真研究了</w:t>
      </w:r>
      <w:r w:rsidRPr="005874FF">
        <w:rPr>
          <w:rFonts w:ascii="仿宋_GB2312" w:eastAsia="仿宋_GB2312" w:hAnsi="Times New Roman"/>
          <w:sz w:val="32"/>
          <w:szCs w:val="32"/>
        </w:rPr>
        <w:t>2016</w:t>
      </w:r>
      <w:r w:rsidRPr="005874FF">
        <w:rPr>
          <w:rFonts w:ascii="仿宋_GB2312" w:eastAsia="仿宋_GB2312" w:hAnsi="Times New Roman" w:hint="eastAsia"/>
          <w:sz w:val="32"/>
          <w:szCs w:val="32"/>
        </w:rPr>
        <w:t>年度入党发展计划，确定</w:t>
      </w:r>
      <w:r w:rsidRPr="005874FF">
        <w:rPr>
          <w:rFonts w:ascii="仿宋_GB2312" w:eastAsia="仿宋_GB2312" w:hAnsi="Times New Roman"/>
          <w:sz w:val="32"/>
          <w:szCs w:val="32"/>
        </w:rPr>
        <w:t>44</w:t>
      </w:r>
      <w:r w:rsidRPr="005874FF">
        <w:rPr>
          <w:rFonts w:ascii="仿宋_GB2312" w:eastAsia="仿宋_GB2312" w:hAnsi="Times New Roman" w:hint="eastAsia"/>
          <w:sz w:val="32"/>
          <w:szCs w:val="32"/>
        </w:rPr>
        <w:t>名培养基本成熟的同学为明年的发展对象。</w:t>
      </w:r>
    </w:p>
    <w:p w:rsidR="00C8477D" w:rsidRPr="00933932" w:rsidRDefault="00C8477D" w:rsidP="00DC6431">
      <w:pPr>
        <w:spacing w:line="560" w:lineRule="exact"/>
        <w:ind w:firstLineChars="200" w:firstLine="31680"/>
        <w:rPr>
          <w:rFonts w:ascii="仿宋_GB2312" w:eastAsia="仿宋_GB2312"/>
          <w:b/>
          <w:spacing w:val="12"/>
          <w:sz w:val="32"/>
          <w:szCs w:val="32"/>
        </w:rPr>
      </w:pPr>
      <w:r w:rsidRPr="00933932">
        <w:rPr>
          <w:rFonts w:ascii="宋体" w:hAnsi="宋体"/>
          <w:b/>
          <w:spacing w:val="12"/>
          <w:sz w:val="32"/>
          <w:szCs w:val="32"/>
        </w:rPr>
        <w:t>2.</w:t>
      </w:r>
      <w:r w:rsidRPr="00933932">
        <w:rPr>
          <w:rFonts w:ascii="宋体" w:hAnsi="宋体" w:hint="eastAsia"/>
          <w:b/>
          <w:spacing w:val="12"/>
          <w:sz w:val="32"/>
          <w:szCs w:val="32"/>
        </w:rPr>
        <w:t>存在问题与努力方向。</w:t>
      </w:r>
      <w:r>
        <w:rPr>
          <w:rFonts w:ascii="仿宋_GB2312" w:eastAsia="仿宋_GB2312" w:hint="eastAsia"/>
          <w:spacing w:val="12"/>
          <w:sz w:val="32"/>
          <w:szCs w:val="32"/>
        </w:rPr>
        <w:t>对《关于新形势下党内政治生活的若干准则》的理解、遵从还不到位，党内政治生活质量还有待进一步提高。</w:t>
      </w:r>
      <w:r>
        <w:rPr>
          <w:rFonts w:ascii="仿宋_GB2312" w:eastAsia="仿宋_GB2312"/>
          <w:spacing w:val="12"/>
          <w:sz w:val="32"/>
          <w:szCs w:val="32"/>
        </w:rPr>
        <w:t>2017</w:t>
      </w:r>
      <w:r>
        <w:rPr>
          <w:rFonts w:ascii="仿宋_GB2312" w:eastAsia="仿宋_GB2312" w:hint="eastAsia"/>
          <w:spacing w:val="12"/>
          <w:sz w:val="32"/>
          <w:szCs w:val="32"/>
        </w:rPr>
        <w:t>年学院党委将把贯彻执行《关于新形势下党内政治生活的若干准则》作为加强基层党组织生活的优先工作，加强组织学习，严格对照检查，努力提高基层组织生活质量。</w:t>
      </w:r>
    </w:p>
    <w:p w:rsidR="00C8477D" w:rsidRDefault="00C8477D" w:rsidP="00DC6431">
      <w:pPr>
        <w:ind w:firstLineChars="200" w:firstLine="31680"/>
        <w:rPr>
          <w:rFonts w:ascii="楷体_GB2312" w:eastAsia="楷体_GB2312"/>
          <w:b/>
          <w:spacing w:val="12"/>
          <w:sz w:val="32"/>
          <w:szCs w:val="32"/>
        </w:rPr>
      </w:pPr>
      <w:r w:rsidRPr="002426D5">
        <w:rPr>
          <w:rFonts w:ascii="楷体_GB2312" w:eastAsia="楷体_GB2312" w:hint="eastAsia"/>
          <w:b/>
          <w:spacing w:val="12"/>
          <w:sz w:val="32"/>
          <w:szCs w:val="32"/>
        </w:rPr>
        <w:t>（六）贯彻落实学校党委关于基层党建工作部署</w:t>
      </w:r>
      <w:r>
        <w:rPr>
          <w:rFonts w:ascii="楷体_GB2312" w:eastAsia="楷体_GB2312" w:hint="eastAsia"/>
          <w:b/>
          <w:spacing w:val="12"/>
          <w:sz w:val="32"/>
          <w:szCs w:val="32"/>
        </w:rPr>
        <w:t>，推进创新性工作，研究新情况，解决新问题，探索加强基层党建工作</w:t>
      </w:r>
    </w:p>
    <w:p w:rsidR="00C8477D" w:rsidRPr="00DC6431" w:rsidRDefault="00C8477D" w:rsidP="00DC6431">
      <w:pPr>
        <w:ind w:firstLineChars="200" w:firstLine="31680"/>
        <w:rPr>
          <w:rFonts w:ascii="仿宋_GB2312" w:eastAsia="仿宋_GB2312" w:hAnsi="仿宋"/>
          <w:spacing w:val="12"/>
          <w:sz w:val="32"/>
          <w:szCs w:val="32"/>
        </w:rPr>
      </w:pPr>
      <w:r w:rsidRPr="00E5762C">
        <w:rPr>
          <w:rFonts w:ascii="宋体" w:hAnsi="宋体"/>
          <w:b/>
          <w:spacing w:val="12"/>
          <w:sz w:val="32"/>
          <w:szCs w:val="32"/>
        </w:rPr>
        <w:t>1.</w:t>
      </w:r>
      <w:r w:rsidRPr="00E5762C">
        <w:rPr>
          <w:rFonts w:ascii="宋体" w:hAnsi="宋体" w:hint="eastAsia"/>
          <w:b/>
          <w:spacing w:val="12"/>
          <w:sz w:val="32"/>
          <w:szCs w:val="32"/>
        </w:rPr>
        <w:t>工作成效</w:t>
      </w:r>
      <w:r>
        <w:rPr>
          <w:rFonts w:ascii="宋体" w:hAnsi="宋体" w:hint="eastAsia"/>
          <w:b/>
          <w:spacing w:val="12"/>
          <w:sz w:val="32"/>
          <w:szCs w:val="32"/>
        </w:rPr>
        <w:t>。</w:t>
      </w:r>
      <w:r w:rsidRPr="00DC6431">
        <w:rPr>
          <w:rFonts w:ascii="仿宋_GB2312" w:eastAsia="仿宋_GB2312" w:hAnsi="仿宋" w:hint="eastAsia"/>
          <w:spacing w:val="12"/>
          <w:sz w:val="32"/>
          <w:szCs w:val="32"/>
        </w:rPr>
        <w:t>认真落实学校第二次党代会精神和年度工作部署，努力在提升学院抓党建促发展的党建工作效度。推出以“大学生党员红旗宿舍”、“共产党员示范岗”为主要项目的党员先锋工程和党委成员联系党支部、联系学生年级的纽带工程。使院系党组织成为推动院系科学发展的主心骨、党员成为院系发展的生力军，有力推动院系各项工作较好地实现学校党委做出的部署要求。</w:t>
      </w:r>
    </w:p>
    <w:p w:rsidR="00C8477D" w:rsidRPr="00DC6431" w:rsidRDefault="00C8477D" w:rsidP="00DC6431">
      <w:pPr>
        <w:ind w:firstLineChars="200" w:firstLine="31680"/>
        <w:rPr>
          <w:rFonts w:ascii="仿宋_GB2312" w:eastAsia="仿宋_GB2312" w:hAnsi="仿宋"/>
          <w:spacing w:val="12"/>
          <w:sz w:val="32"/>
          <w:szCs w:val="32"/>
        </w:rPr>
      </w:pPr>
      <w:r w:rsidRPr="004520FD">
        <w:rPr>
          <w:rFonts w:ascii="宋体" w:hAnsi="宋体"/>
          <w:b/>
          <w:spacing w:val="12"/>
          <w:sz w:val="32"/>
          <w:szCs w:val="32"/>
        </w:rPr>
        <w:t>2.</w:t>
      </w:r>
      <w:r w:rsidRPr="004520FD">
        <w:rPr>
          <w:rFonts w:ascii="宋体" w:hAnsi="宋体" w:hint="eastAsia"/>
          <w:b/>
          <w:spacing w:val="12"/>
          <w:sz w:val="32"/>
          <w:szCs w:val="32"/>
        </w:rPr>
        <w:t>存在问题与努力方向</w:t>
      </w:r>
      <w:bookmarkStart w:id="0" w:name="_GoBack"/>
      <w:bookmarkEnd w:id="0"/>
      <w:r>
        <w:rPr>
          <w:rFonts w:ascii="仿宋" w:eastAsia="仿宋" w:hAnsi="仿宋" w:hint="eastAsia"/>
          <w:spacing w:val="12"/>
          <w:sz w:val="32"/>
          <w:szCs w:val="32"/>
        </w:rPr>
        <w:t>。</w:t>
      </w:r>
      <w:r w:rsidRPr="00DC6431">
        <w:rPr>
          <w:rFonts w:ascii="仿宋_GB2312" w:eastAsia="仿宋_GB2312" w:hAnsi="仿宋" w:hint="eastAsia"/>
          <w:spacing w:val="12"/>
          <w:sz w:val="32"/>
          <w:szCs w:val="32"/>
        </w:rPr>
        <w:t>工作中仍然存在着被动完成任务多、贴近实际主动研究问题进行创新性工作少的问题。今后将进一步学习、深刻领会党委部署的精神实质，强化问题导向意识，注重研究实际工作中遇到的具体问题、新情况，积极探索解决问题的新思路、新办法，不断提高基层党建工作水平，推动党的事业在本组织工作范围内得到落地、蓬勃发展。</w:t>
      </w:r>
    </w:p>
    <w:p w:rsidR="00C8477D" w:rsidRDefault="00C8477D" w:rsidP="00DC6431">
      <w:pPr>
        <w:ind w:firstLineChars="200" w:firstLine="31680"/>
        <w:rPr>
          <w:rFonts w:ascii="黑体" w:eastAsia="黑体"/>
          <w:spacing w:val="12"/>
          <w:sz w:val="32"/>
          <w:szCs w:val="32"/>
        </w:rPr>
      </w:pPr>
      <w:r w:rsidRPr="002426D5">
        <w:rPr>
          <w:rFonts w:ascii="黑体" w:eastAsia="黑体" w:hint="eastAsia"/>
          <w:spacing w:val="12"/>
          <w:sz w:val="32"/>
          <w:szCs w:val="32"/>
        </w:rPr>
        <w:t>三、</w:t>
      </w:r>
      <w:r>
        <w:rPr>
          <w:rFonts w:ascii="黑体" w:eastAsia="黑体" w:hint="eastAsia"/>
          <w:spacing w:val="12"/>
          <w:sz w:val="32"/>
          <w:szCs w:val="32"/>
        </w:rPr>
        <w:t>抓党建促发展情况</w:t>
      </w:r>
    </w:p>
    <w:p w:rsidR="00C8477D" w:rsidRPr="007324DB" w:rsidRDefault="00C8477D" w:rsidP="00DC6431">
      <w:pPr>
        <w:ind w:firstLineChars="200" w:firstLine="31680"/>
        <w:rPr>
          <w:rFonts w:ascii="楷体_GB2312" w:eastAsia="楷体_GB2312"/>
          <w:b/>
          <w:spacing w:val="12"/>
          <w:sz w:val="32"/>
          <w:szCs w:val="32"/>
        </w:rPr>
      </w:pPr>
      <w:r w:rsidRPr="007324DB">
        <w:rPr>
          <w:rFonts w:ascii="楷体_GB2312" w:eastAsia="楷体_GB2312" w:hint="eastAsia"/>
          <w:b/>
          <w:spacing w:val="12"/>
          <w:sz w:val="32"/>
          <w:szCs w:val="32"/>
        </w:rPr>
        <w:t>（一）工作成效</w:t>
      </w:r>
    </w:p>
    <w:p w:rsidR="00C8477D" w:rsidRPr="00CE1B62" w:rsidRDefault="00C8477D" w:rsidP="00DC6431">
      <w:pPr>
        <w:ind w:firstLineChars="200" w:firstLine="31680"/>
        <w:rPr>
          <w:rFonts w:ascii="仿宋_GB2312" w:eastAsia="仿宋_GB2312"/>
          <w:spacing w:val="12"/>
          <w:sz w:val="32"/>
          <w:szCs w:val="32"/>
        </w:rPr>
      </w:pPr>
      <w:r w:rsidRPr="00CE1B62">
        <w:rPr>
          <w:rFonts w:ascii="仿宋_GB2312" w:eastAsia="仿宋_GB2312" w:hint="eastAsia"/>
          <w:spacing w:val="12"/>
          <w:sz w:val="32"/>
          <w:szCs w:val="32"/>
        </w:rPr>
        <w:t>始终贯彻</w:t>
      </w:r>
      <w:r>
        <w:rPr>
          <w:rFonts w:ascii="仿宋_GB2312" w:eastAsia="仿宋_GB2312" w:hint="eastAsia"/>
          <w:spacing w:val="12"/>
          <w:sz w:val="32"/>
          <w:szCs w:val="32"/>
        </w:rPr>
        <w:t>“</w:t>
      </w:r>
      <w:r w:rsidRPr="00CE1B62">
        <w:rPr>
          <w:rFonts w:ascii="仿宋_GB2312" w:eastAsia="仿宋_GB2312" w:hint="eastAsia"/>
          <w:spacing w:val="12"/>
          <w:sz w:val="32"/>
          <w:szCs w:val="32"/>
        </w:rPr>
        <w:t>围绕发展抓党建、抓好党建促发展</w:t>
      </w:r>
      <w:r>
        <w:rPr>
          <w:rFonts w:ascii="仿宋_GB2312" w:eastAsia="仿宋_GB2312" w:hint="eastAsia"/>
          <w:spacing w:val="12"/>
          <w:sz w:val="32"/>
          <w:szCs w:val="32"/>
        </w:rPr>
        <w:t>”党建工作思路，注重发挥基层党组织的战斗堡垒作用和党员先锋模范作用，做院系改革、发展、稳定的推动者和先锋骨干</w:t>
      </w:r>
      <w:r w:rsidRPr="00CE1B62">
        <w:rPr>
          <w:rFonts w:ascii="仿宋_GB2312" w:eastAsia="仿宋_GB2312" w:hint="eastAsia"/>
          <w:spacing w:val="12"/>
          <w:sz w:val="32"/>
          <w:szCs w:val="32"/>
        </w:rPr>
        <w:t>。</w:t>
      </w:r>
    </w:p>
    <w:p w:rsidR="00C8477D" w:rsidRDefault="00C8477D" w:rsidP="00DC6431">
      <w:pPr>
        <w:ind w:firstLineChars="200" w:firstLine="31680"/>
        <w:rPr>
          <w:rFonts w:ascii="仿宋_GB2312" w:eastAsia="仿宋_GB2312"/>
          <w:spacing w:val="12"/>
          <w:sz w:val="32"/>
          <w:szCs w:val="32"/>
        </w:rPr>
      </w:pPr>
      <w:r w:rsidRPr="007324DB">
        <w:rPr>
          <w:rFonts w:ascii="仿宋_GB2312" w:eastAsia="仿宋_GB2312"/>
          <w:spacing w:val="12"/>
          <w:sz w:val="32"/>
          <w:szCs w:val="32"/>
        </w:rPr>
        <w:t>1.</w:t>
      </w:r>
      <w:r w:rsidRPr="007324DB">
        <w:rPr>
          <w:rFonts w:ascii="仿宋_GB2312" w:eastAsia="仿宋_GB2312" w:hint="eastAsia"/>
          <w:spacing w:val="12"/>
          <w:sz w:val="32"/>
          <w:szCs w:val="32"/>
        </w:rPr>
        <w:t>本人协助</w:t>
      </w:r>
      <w:r>
        <w:rPr>
          <w:rFonts w:ascii="仿宋_GB2312" w:eastAsia="仿宋_GB2312" w:hint="eastAsia"/>
          <w:spacing w:val="12"/>
          <w:sz w:val="32"/>
          <w:szCs w:val="32"/>
        </w:rPr>
        <w:t>本院</w:t>
      </w:r>
      <w:r w:rsidRPr="007324DB">
        <w:rPr>
          <w:rFonts w:ascii="仿宋_GB2312" w:eastAsia="仿宋_GB2312" w:hint="eastAsia"/>
          <w:spacing w:val="12"/>
          <w:sz w:val="32"/>
          <w:szCs w:val="32"/>
        </w:rPr>
        <w:t>院长共同主持</w:t>
      </w:r>
      <w:r>
        <w:rPr>
          <w:rFonts w:ascii="仿宋_GB2312" w:eastAsia="仿宋_GB2312" w:hint="eastAsia"/>
          <w:spacing w:val="12"/>
          <w:sz w:val="32"/>
          <w:szCs w:val="32"/>
        </w:rPr>
        <w:t>制定</w:t>
      </w:r>
      <w:r w:rsidRPr="007324DB">
        <w:rPr>
          <w:rFonts w:ascii="仿宋_GB2312" w:eastAsia="仿宋_GB2312" w:hint="eastAsia"/>
          <w:spacing w:val="12"/>
          <w:sz w:val="32"/>
          <w:szCs w:val="32"/>
        </w:rPr>
        <w:t>学院《十三五学科发展规划》，确立</w:t>
      </w:r>
      <w:r>
        <w:rPr>
          <w:rFonts w:ascii="仿宋_GB2312" w:eastAsia="仿宋_GB2312" w:hint="eastAsia"/>
          <w:spacing w:val="12"/>
          <w:sz w:val="32"/>
          <w:szCs w:val="32"/>
        </w:rPr>
        <w:t>学院以研究教学型院系为发展目标、研教一体为学科组织特色、构建了面向未来五年推动学院科学发展的路线图和时间表。</w:t>
      </w:r>
    </w:p>
    <w:p w:rsidR="00C8477D" w:rsidRDefault="00C8477D" w:rsidP="00DC6431">
      <w:pPr>
        <w:ind w:firstLineChars="200" w:firstLine="31680"/>
        <w:rPr>
          <w:rFonts w:ascii="仿宋_GB2312" w:eastAsia="仿宋_GB2312"/>
          <w:spacing w:val="12"/>
          <w:sz w:val="32"/>
          <w:szCs w:val="32"/>
        </w:rPr>
      </w:pPr>
      <w:r>
        <w:rPr>
          <w:rFonts w:ascii="仿宋_GB2312" w:eastAsia="仿宋_GB2312"/>
          <w:spacing w:val="12"/>
          <w:sz w:val="32"/>
          <w:szCs w:val="32"/>
        </w:rPr>
        <w:t>2.</w:t>
      </w:r>
      <w:r>
        <w:rPr>
          <w:rFonts w:ascii="仿宋_GB2312" w:eastAsia="仿宋_GB2312" w:hint="eastAsia"/>
          <w:spacing w:val="12"/>
          <w:sz w:val="32"/>
          <w:szCs w:val="32"/>
        </w:rPr>
        <w:t>本人主持起草了本院基层学术组织改革方案，积极推动建构适应研教型院系学科发展的基层学术组织新模式，并收获初期成果。</w:t>
      </w:r>
    </w:p>
    <w:p w:rsidR="00C8477D" w:rsidRDefault="00C8477D" w:rsidP="00DC6431">
      <w:pPr>
        <w:ind w:firstLineChars="200" w:firstLine="31680"/>
        <w:rPr>
          <w:rFonts w:ascii="仿宋_GB2312" w:eastAsia="仿宋_GB2312"/>
          <w:spacing w:val="12"/>
          <w:sz w:val="32"/>
          <w:szCs w:val="32"/>
        </w:rPr>
      </w:pPr>
      <w:r>
        <w:rPr>
          <w:rFonts w:ascii="仿宋_GB2312" w:eastAsia="仿宋_GB2312"/>
          <w:spacing w:val="12"/>
          <w:sz w:val="32"/>
          <w:szCs w:val="32"/>
        </w:rPr>
        <w:t>3.</w:t>
      </w:r>
      <w:r>
        <w:rPr>
          <w:rFonts w:ascii="仿宋_GB2312" w:eastAsia="仿宋_GB2312" w:hint="eastAsia"/>
          <w:spacing w:val="12"/>
          <w:sz w:val="32"/>
          <w:szCs w:val="32"/>
        </w:rPr>
        <w:t>与院长共同主持制定校内奖励性绩效工资分配办法，坚持以“多劳多得、优劳优酬、效率优先、公平托底”的思路，充分发挥了奖励性绩效工资在激发教职工干事创业热情、生成推动院系工作科学发展正能量的作用。</w:t>
      </w:r>
    </w:p>
    <w:p w:rsidR="00C8477D" w:rsidRDefault="00C8477D" w:rsidP="00DC6431">
      <w:pPr>
        <w:ind w:firstLineChars="200" w:firstLine="31680"/>
        <w:rPr>
          <w:rFonts w:ascii="仿宋_GB2312" w:eastAsia="仿宋_GB2312"/>
          <w:spacing w:val="12"/>
          <w:sz w:val="32"/>
          <w:szCs w:val="32"/>
        </w:rPr>
      </w:pPr>
      <w:r>
        <w:rPr>
          <w:rFonts w:ascii="仿宋_GB2312" w:eastAsia="仿宋_GB2312"/>
          <w:spacing w:val="12"/>
          <w:sz w:val="32"/>
          <w:szCs w:val="32"/>
        </w:rPr>
        <w:t>4.</w:t>
      </w:r>
      <w:r>
        <w:rPr>
          <w:rFonts w:ascii="仿宋_GB2312" w:eastAsia="仿宋_GB2312" w:hint="eastAsia"/>
          <w:spacing w:val="12"/>
          <w:sz w:val="32"/>
          <w:szCs w:val="32"/>
        </w:rPr>
        <w:t>受院长委托，组织院系办公、生产区调整后新旧场所调整衔接与新场所的改造与装修工作。</w:t>
      </w:r>
    </w:p>
    <w:p w:rsidR="00C8477D" w:rsidRPr="005874FF" w:rsidRDefault="00C8477D" w:rsidP="00DC6431">
      <w:pPr>
        <w:ind w:firstLineChars="200" w:firstLine="31680"/>
        <w:rPr>
          <w:rFonts w:ascii="仿宋_GB2312" w:eastAsia="仿宋_GB2312"/>
          <w:sz w:val="32"/>
          <w:szCs w:val="32"/>
        </w:rPr>
      </w:pPr>
      <w:r>
        <w:rPr>
          <w:rFonts w:ascii="仿宋_GB2312" w:eastAsia="仿宋_GB2312"/>
          <w:spacing w:val="12"/>
          <w:sz w:val="32"/>
          <w:szCs w:val="32"/>
        </w:rPr>
        <w:t>5.</w:t>
      </w:r>
      <w:r>
        <w:rPr>
          <w:rFonts w:ascii="仿宋_GB2312" w:eastAsia="仿宋_GB2312" w:hint="eastAsia"/>
          <w:spacing w:val="12"/>
          <w:sz w:val="32"/>
          <w:szCs w:val="32"/>
        </w:rPr>
        <w:t>通过党政联席会议，就院系工作重要事项积极出谋划策；通过公开宣讲与个性化思想政治工作为教职工鼓劲加油，为推动院系科学发展贡献正能量。过去一年我院共引进</w:t>
      </w:r>
      <w:r>
        <w:rPr>
          <w:rFonts w:ascii="仿宋_GB2312" w:eastAsia="仿宋_GB2312"/>
          <w:spacing w:val="12"/>
          <w:sz w:val="32"/>
          <w:szCs w:val="32"/>
        </w:rPr>
        <w:t>3</w:t>
      </w:r>
      <w:r>
        <w:rPr>
          <w:rFonts w:ascii="仿宋_GB2312" w:eastAsia="仿宋_GB2312" w:hint="eastAsia"/>
          <w:spacing w:val="12"/>
          <w:sz w:val="32"/>
          <w:szCs w:val="32"/>
        </w:rPr>
        <w:t>名高端人才和</w:t>
      </w:r>
      <w:r>
        <w:rPr>
          <w:rFonts w:ascii="仿宋_GB2312" w:eastAsia="仿宋_GB2312"/>
          <w:spacing w:val="12"/>
          <w:sz w:val="32"/>
          <w:szCs w:val="32"/>
        </w:rPr>
        <w:t>2</w:t>
      </w:r>
      <w:r>
        <w:rPr>
          <w:rFonts w:ascii="仿宋_GB2312" w:eastAsia="仿宋_GB2312" w:hint="eastAsia"/>
          <w:spacing w:val="12"/>
          <w:sz w:val="32"/>
          <w:szCs w:val="32"/>
        </w:rPr>
        <w:t>名博士，</w:t>
      </w:r>
      <w:r w:rsidRPr="005874FF">
        <w:rPr>
          <w:rFonts w:ascii="仿宋_GB2312" w:eastAsia="仿宋_GB2312" w:hAnsi="宋体" w:hint="eastAsia"/>
          <w:sz w:val="32"/>
          <w:szCs w:val="32"/>
        </w:rPr>
        <w:t>专任教师博士化率达到</w:t>
      </w:r>
      <w:r w:rsidRPr="005874FF">
        <w:rPr>
          <w:rFonts w:ascii="仿宋_GB2312" w:eastAsia="仿宋_GB2312" w:hAnsi="宋体"/>
          <w:sz w:val="32"/>
          <w:szCs w:val="32"/>
        </w:rPr>
        <w:t>60.7%</w:t>
      </w:r>
      <w:r>
        <w:rPr>
          <w:rFonts w:ascii="仿宋_GB2312" w:eastAsia="仿宋_GB2312" w:hAnsi="宋体" w:hint="eastAsia"/>
          <w:sz w:val="32"/>
          <w:szCs w:val="32"/>
        </w:rPr>
        <w:t>，新晋高级职称</w:t>
      </w:r>
      <w:r>
        <w:rPr>
          <w:rFonts w:ascii="仿宋_GB2312" w:eastAsia="仿宋_GB2312" w:hAnsi="宋体"/>
          <w:sz w:val="32"/>
          <w:szCs w:val="32"/>
        </w:rPr>
        <w:t>4</w:t>
      </w:r>
      <w:r>
        <w:rPr>
          <w:rFonts w:ascii="仿宋_GB2312" w:eastAsia="仿宋_GB2312" w:hAnsi="宋体" w:hint="eastAsia"/>
          <w:sz w:val="32"/>
          <w:szCs w:val="32"/>
        </w:rPr>
        <w:t>人，人才结构进一步优化；按照学术团队优化整合教师，专任教师纳入学术团队发展率达到</w:t>
      </w:r>
      <w:r>
        <w:rPr>
          <w:rFonts w:ascii="仿宋_GB2312" w:eastAsia="仿宋_GB2312" w:hAnsi="宋体"/>
          <w:sz w:val="32"/>
          <w:szCs w:val="32"/>
        </w:rPr>
        <w:t>68%</w:t>
      </w:r>
      <w:r>
        <w:rPr>
          <w:rFonts w:ascii="仿宋_GB2312" w:eastAsia="仿宋_GB2312" w:hAnsi="宋体" w:hint="eastAsia"/>
          <w:sz w:val="32"/>
          <w:szCs w:val="32"/>
        </w:rPr>
        <w:t>。新增</w:t>
      </w:r>
      <w:r>
        <w:rPr>
          <w:rFonts w:ascii="仿宋_GB2312" w:eastAsia="仿宋_GB2312" w:hAnsi="宋体"/>
          <w:sz w:val="32"/>
          <w:szCs w:val="32"/>
        </w:rPr>
        <w:t>3</w:t>
      </w:r>
      <w:r>
        <w:rPr>
          <w:rFonts w:ascii="仿宋_GB2312" w:eastAsia="仿宋_GB2312" w:hAnsi="宋体" w:hint="eastAsia"/>
          <w:sz w:val="32"/>
          <w:szCs w:val="32"/>
        </w:rPr>
        <w:t>家教学实习基地；</w:t>
      </w:r>
      <w:r>
        <w:rPr>
          <w:rFonts w:ascii="仿宋_GB2312" w:eastAsia="仿宋_GB2312" w:hAnsi="Times New Roman" w:cs="仿宋_GB2312" w:hint="eastAsia"/>
          <w:sz w:val="32"/>
          <w:szCs w:val="32"/>
        </w:rPr>
        <w:t>根据教师的学科发展特长面向全校新增开选修课</w:t>
      </w:r>
      <w:r>
        <w:rPr>
          <w:rFonts w:ascii="仿宋_GB2312" w:eastAsia="仿宋_GB2312" w:hAnsi="Times New Roman" w:cs="仿宋_GB2312"/>
          <w:sz w:val="32"/>
          <w:szCs w:val="32"/>
        </w:rPr>
        <w:t>10</w:t>
      </w:r>
      <w:r>
        <w:rPr>
          <w:rFonts w:ascii="仿宋_GB2312" w:eastAsia="仿宋_GB2312" w:hAnsi="Times New Roman" w:cs="仿宋_GB2312" w:hint="eastAsia"/>
          <w:sz w:val="32"/>
          <w:szCs w:val="32"/>
        </w:rPr>
        <w:t>门，占学校新开选修课程的</w:t>
      </w:r>
      <w:r>
        <w:rPr>
          <w:rFonts w:ascii="仿宋_GB2312" w:eastAsia="仿宋_GB2312" w:hAnsi="Times New Roman" w:cs="仿宋_GB2312"/>
          <w:sz w:val="32"/>
          <w:szCs w:val="32"/>
        </w:rPr>
        <w:t>47.6%</w:t>
      </w:r>
      <w:r>
        <w:rPr>
          <w:rFonts w:ascii="仿宋_GB2312" w:eastAsia="仿宋_GB2312" w:hAnsi="Times New Roman" w:cs="仿宋_GB2312" w:hint="eastAsia"/>
          <w:sz w:val="32"/>
          <w:szCs w:val="32"/>
        </w:rPr>
        <w:t>；新增一门</w:t>
      </w:r>
      <w:r w:rsidRPr="005874FF">
        <w:rPr>
          <w:rFonts w:ascii="仿宋_GB2312" w:eastAsia="仿宋_GB2312" w:hAnsi="Times New Roman" w:cs="仿宋_GB2312" w:hint="eastAsia"/>
          <w:sz w:val="32"/>
          <w:szCs w:val="32"/>
        </w:rPr>
        <w:t>省级精品资源</w:t>
      </w:r>
      <w:r>
        <w:rPr>
          <w:rFonts w:ascii="仿宋_GB2312" w:eastAsia="仿宋_GB2312" w:hAnsi="Times New Roman" w:cs="仿宋_GB2312" w:hint="eastAsia"/>
          <w:sz w:val="32"/>
          <w:szCs w:val="32"/>
        </w:rPr>
        <w:t>共享</w:t>
      </w:r>
      <w:r w:rsidRPr="005874FF">
        <w:rPr>
          <w:rFonts w:ascii="仿宋_GB2312" w:eastAsia="仿宋_GB2312" w:hAnsi="Times New Roman" w:cs="仿宋_GB2312" w:hint="eastAsia"/>
          <w:sz w:val="32"/>
          <w:szCs w:val="32"/>
        </w:rPr>
        <w:t>课程</w:t>
      </w:r>
      <w:r>
        <w:rPr>
          <w:rFonts w:ascii="仿宋_GB2312" w:eastAsia="仿宋_GB2312" w:hAnsi="Times New Roman" w:cs="仿宋_GB2312" w:hint="eastAsia"/>
          <w:sz w:val="32"/>
          <w:szCs w:val="32"/>
        </w:rPr>
        <w:t>、</w:t>
      </w:r>
      <w:r>
        <w:rPr>
          <w:rFonts w:ascii="仿宋_GB2312" w:eastAsia="仿宋_GB2312" w:hAnsi="宋体" w:hint="eastAsia"/>
          <w:sz w:val="32"/>
          <w:szCs w:val="32"/>
        </w:rPr>
        <w:t>省级教学工程项目达到</w:t>
      </w:r>
      <w:r>
        <w:rPr>
          <w:rFonts w:ascii="仿宋_GB2312" w:eastAsia="仿宋_GB2312" w:hAnsi="宋体"/>
          <w:sz w:val="32"/>
          <w:szCs w:val="32"/>
        </w:rPr>
        <w:t>13</w:t>
      </w:r>
      <w:r>
        <w:rPr>
          <w:rFonts w:ascii="仿宋_GB2312" w:eastAsia="仿宋_GB2312" w:hAnsi="宋体" w:hint="eastAsia"/>
          <w:sz w:val="32"/>
          <w:szCs w:val="32"/>
        </w:rPr>
        <w:t>个；</w:t>
      </w:r>
      <w:r>
        <w:rPr>
          <w:rFonts w:ascii="仿宋_GB2312" w:eastAsia="仿宋_GB2312" w:hAnsi="Times New Roman" w:cs="仿宋_GB2312" w:hint="eastAsia"/>
          <w:sz w:val="32"/>
          <w:szCs w:val="32"/>
        </w:rPr>
        <w:t>开设“</w:t>
      </w:r>
      <w:r w:rsidRPr="005874FF">
        <w:rPr>
          <w:rFonts w:ascii="仿宋_GB2312" w:eastAsia="仿宋_GB2312" w:hAnsi="Times New Roman" w:cs="仿宋_GB2312" w:hint="eastAsia"/>
          <w:sz w:val="32"/>
          <w:szCs w:val="32"/>
        </w:rPr>
        <w:t>璀璨</w:t>
      </w:r>
      <w:r>
        <w:rPr>
          <w:rFonts w:ascii="仿宋_GB2312" w:eastAsia="仿宋_GB2312" w:hAnsi="Times New Roman" w:cs="仿宋_GB2312" w:hint="eastAsia"/>
          <w:sz w:val="32"/>
          <w:szCs w:val="32"/>
        </w:rPr>
        <w:t>的</w:t>
      </w:r>
      <w:r w:rsidRPr="005874FF">
        <w:rPr>
          <w:rFonts w:ascii="仿宋_GB2312" w:eastAsia="仿宋_GB2312" w:hAnsi="Times New Roman" w:cs="仿宋_GB2312" w:hint="eastAsia"/>
          <w:sz w:val="32"/>
          <w:szCs w:val="32"/>
        </w:rPr>
        <w:t>生命科学</w:t>
      </w:r>
      <w:r>
        <w:rPr>
          <w:rFonts w:ascii="仿宋_GB2312" w:eastAsia="仿宋_GB2312" w:hAnsi="Times New Roman" w:cs="仿宋_GB2312" w:hint="eastAsia"/>
          <w:sz w:val="32"/>
          <w:szCs w:val="32"/>
        </w:rPr>
        <w:t>”高端课堂</w:t>
      </w:r>
      <w:r w:rsidRPr="005874FF">
        <w:rPr>
          <w:rFonts w:ascii="仿宋_GB2312" w:eastAsia="仿宋_GB2312" w:hAnsi="Times New Roman" w:cs="仿宋_GB2312" w:hint="eastAsia"/>
          <w:sz w:val="32"/>
          <w:szCs w:val="32"/>
        </w:rPr>
        <w:t>》</w:t>
      </w:r>
      <w:r>
        <w:rPr>
          <w:rFonts w:ascii="仿宋_GB2312" w:eastAsia="仿宋_GB2312" w:hAnsi="Times New Roman" w:cs="仿宋_GB2312" w:hint="eastAsia"/>
          <w:sz w:val="32"/>
          <w:szCs w:val="32"/>
        </w:rPr>
        <w:t>，</w:t>
      </w:r>
      <w:r w:rsidRPr="005410EE">
        <w:rPr>
          <w:rFonts w:ascii="仿宋_GB2312" w:eastAsia="仿宋_GB2312" w:hAnsi="Times New Roman" w:cs="仿宋_GB2312" w:hint="eastAsia"/>
          <w:bCs/>
          <w:sz w:val="32"/>
          <w:szCs w:val="32"/>
        </w:rPr>
        <w:t>推动名校大家</w:t>
      </w:r>
      <w:r>
        <w:rPr>
          <w:rFonts w:ascii="仿宋_GB2312" w:eastAsia="仿宋_GB2312" w:hAnsi="Times New Roman" w:cs="仿宋_GB2312" w:hint="eastAsia"/>
          <w:bCs/>
          <w:sz w:val="32"/>
          <w:szCs w:val="32"/>
        </w:rPr>
        <w:t>为</w:t>
      </w:r>
      <w:r w:rsidRPr="005410EE">
        <w:rPr>
          <w:rFonts w:ascii="仿宋_GB2312" w:eastAsia="仿宋_GB2312" w:hAnsi="Times New Roman" w:cs="仿宋_GB2312" w:hint="eastAsia"/>
          <w:bCs/>
          <w:sz w:val="32"/>
          <w:szCs w:val="32"/>
        </w:rPr>
        <w:t>本科生</w:t>
      </w:r>
      <w:r>
        <w:rPr>
          <w:rFonts w:ascii="仿宋_GB2312" w:eastAsia="仿宋_GB2312" w:hAnsi="Times New Roman" w:cs="仿宋_GB2312" w:hint="eastAsia"/>
          <w:bCs/>
          <w:sz w:val="32"/>
          <w:szCs w:val="32"/>
        </w:rPr>
        <w:t>上课</w:t>
      </w:r>
      <w:r>
        <w:rPr>
          <w:rFonts w:ascii="仿宋_GB2312" w:eastAsia="仿宋_GB2312" w:hAnsi="Times New Roman" w:cs="仿宋_GB2312" w:hint="eastAsia"/>
          <w:sz w:val="32"/>
          <w:szCs w:val="32"/>
        </w:rPr>
        <w:t>；</w:t>
      </w:r>
      <w:r w:rsidRPr="005410EE">
        <w:rPr>
          <w:rFonts w:ascii="仿宋_GB2312" w:eastAsia="仿宋_GB2312" w:hAnsi="Times New Roman" w:cs="仿宋_GB2312" w:hint="eastAsia"/>
          <w:bCs/>
          <w:sz w:val="32"/>
          <w:szCs w:val="32"/>
        </w:rPr>
        <w:t>邀请优秀毕业生返校进行同伴示范教育</w:t>
      </w:r>
      <w:r>
        <w:rPr>
          <w:rFonts w:ascii="仿宋_GB2312" w:eastAsia="仿宋_GB2312" w:hAnsi="Times New Roman" w:cs="仿宋_GB2312" w:hint="eastAsia"/>
          <w:sz w:val="32"/>
          <w:szCs w:val="32"/>
        </w:rPr>
        <w:t>。以“华隆生命科学创新人才成长奖励基金”为导向、以全过程学业导师和思政导师为保障、以基础实验培训平台</w:t>
      </w:r>
      <w:r>
        <w:rPr>
          <w:rFonts w:ascii="仿宋_GB2312" w:eastAsia="仿宋_GB2312" w:hAnsi="Times New Roman" w:cs="仿宋_GB2312"/>
          <w:sz w:val="32"/>
          <w:szCs w:val="32"/>
        </w:rPr>
        <w:t>+</w:t>
      </w:r>
      <w:r>
        <w:rPr>
          <w:rFonts w:ascii="仿宋_GB2312" w:eastAsia="仿宋_GB2312" w:hAnsi="Times New Roman" w:cs="仿宋_GB2312" w:hint="eastAsia"/>
          <w:sz w:val="32"/>
          <w:szCs w:val="32"/>
        </w:rPr>
        <w:t>专业学科研究平台为保障、以创新创业训练项目为纽带的本科生</w:t>
      </w:r>
      <w:r>
        <w:rPr>
          <w:rFonts w:ascii="仿宋_GB2312" w:eastAsia="仿宋_GB2312" w:hAnsi="宋体" w:hint="eastAsia"/>
          <w:sz w:val="32"/>
          <w:szCs w:val="32"/>
        </w:rPr>
        <w:t>创新培养体系与工作特色初现</w:t>
      </w:r>
      <w:r w:rsidRPr="005874FF">
        <w:rPr>
          <w:rFonts w:ascii="仿宋_GB2312" w:eastAsia="仿宋_GB2312" w:hAnsi="Times New Roman" w:cs="仿宋_GB2312" w:hint="eastAsia"/>
          <w:sz w:val="32"/>
          <w:szCs w:val="32"/>
        </w:rPr>
        <w:t>，</w:t>
      </w:r>
      <w:r>
        <w:rPr>
          <w:rFonts w:ascii="仿宋_GB2312" w:eastAsia="仿宋_GB2312" w:hAnsi="宋体" w:hint="eastAsia"/>
          <w:sz w:val="32"/>
          <w:szCs w:val="32"/>
        </w:rPr>
        <w:t>大学生创新创业训练项目国家级立项课题数连续三年占去全校五分之一。</w:t>
      </w:r>
      <w:r>
        <w:rPr>
          <w:rFonts w:ascii="仿宋_GB2312" w:eastAsia="仿宋_GB2312" w:hAnsi="宋体"/>
          <w:sz w:val="32"/>
          <w:szCs w:val="32"/>
        </w:rPr>
        <w:t>2016</w:t>
      </w:r>
      <w:r>
        <w:rPr>
          <w:rFonts w:ascii="仿宋_GB2312" w:eastAsia="仿宋_GB2312" w:hAnsi="宋体" w:hint="eastAsia"/>
          <w:sz w:val="32"/>
          <w:szCs w:val="32"/>
        </w:rPr>
        <w:t>应届本科毕业生考取</w:t>
      </w:r>
      <w:r>
        <w:rPr>
          <w:rFonts w:ascii="仿宋_GB2312" w:eastAsia="仿宋_GB2312" w:hAnsi="宋体"/>
          <w:sz w:val="32"/>
          <w:szCs w:val="32"/>
        </w:rPr>
        <w:t>985</w:t>
      </w:r>
      <w:r>
        <w:rPr>
          <w:rFonts w:ascii="仿宋_GB2312" w:eastAsia="仿宋_GB2312" w:hAnsi="宋体" w:hint="eastAsia"/>
          <w:sz w:val="32"/>
          <w:szCs w:val="32"/>
        </w:rPr>
        <w:t>高校比例达到</w:t>
      </w:r>
      <w:r>
        <w:rPr>
          <w:rFonts w:ascii="仿宋_GB2312" w:eastAsia="仿宋_GB2312" w:hAnsi="宋体"/>
          <w:sz w:val="32"/>
          <w:szCs w:val="32"/>
        </w:rPr>
        <w:t>29%</w:t>
      </w:r>
      <w:r>
        <w:rPr>
          <w:rFonts w:ascii="仿宋_GB2312" w:eastAsia="仿宋_GB2312" w:hAnsi="宋体" w:hint="eastAsia"/>
          <w:sz w:val="32"/>
          <w:szCs w:val="32"/>
        </w:rPr>
        <w:t>。</w:t>
      </w:r>
      <w:r w:rsidRPr="005874FF">
        <w:rPr>
          <w:rFonts w:ascii="仿宋_GB2312" w:eastAsia="仿宋_GB2312" w:hint="eastAsia"/>
          <w:sz w:val="32"/>
          <w:szCs w:val="32"/>
        </w:rPr>
        <w:t>获</w:t>
      </w:r>
      <w:r>
        <w:rPr>
          <w:rFonts w:ascii="仿宋_GB2312" w:eastAsia="仿宋_GB2312" w:hint="eastAsia"/>
          <w:sz w:val="32"/>
          <w:szCs w:val="32"/>
        </w:rPr>
        <w:t>厅级以上纵向立项科研课题</w:t>
      </w:r>
      <w:r>
        <w:rPr>
          <w:rFonts w:ascii="仿宋_GB2312" w:eastAsia="仿宋_GB2312"/>
          <w:sz w:val="32"/>
          <w:szCs w:val="32"/>
        </w:rPr>
        <w:t>21</w:t>
      </w:r>
      <w:r>
        <w:rPr>
          <w:rFonts w:ascii="仿宋_GB2312" w:eastAsia="仿宋_GB2312" w:hint="eastAsia"/>
          <w:sz w:val="32"/>
          <w:szCs w:val="32"/>
        </w:rPr>
        <w:t>项，其中</w:t>
      </w:r>
      <w:r w:rsidRPr="005874FF">
        <w:rPr>
          <w:rFonts w:ascii="仿宋_GB2312" w:eastAsia="仿宋_GB2312" w:hint="eastAsia"/>
          <w:sz w:val="32"/>
          <w:szCs w:val="32"/>
        </w:rPr>
        <w:t>得国家自然科学基金立项项目</w:t>
      </w:r>
      <w:r w:rsidRPr="005874FF">
        <w:rPr>
          <w:rFonts w:ascii="仿宋_GB2312" w:eastAsia="仿宋_GB2312"/>
          <w:sz w:val="32"/>
          <w:szCs w:val="32"/>
        </w:rPr>
        <w:t>5</w:t>
      </w:r>
      <w:r w:rsidRPr="005874FF">
        <w:rPr>
          <w:rFonts w:ascii="仿宋_GB2312" w:eastAsia="仿宋_GB2312" w:hint="eastAsia"/>
          <w:sz w:val="32"/>
          <w:szCs w:val="32"/>
        </w:rPr>
        <w:t>项，</w:t>
      </w:r>
      <w:r>
        <w:rPr>
          <w:rFonts w:ascii="仿宋_GB2312" w:eastAsia="仿宋_GB2312" w:hint="eastAsia"/>
          <w:sz w:val="32"/>
          <w:szCs w:val="32"/>
        </w:rPr>
        <w:t>至此我院获得自然科学基金立项课题总数达</w:t>
      </w:r>
      <w:r>
        <w:rPr>
          <w:rFonts w:ascii="仿宋_GB2312" w:eastAsia="仿宋_GB2312"/>
          <w:sz w:val="32"/>
          <w:szCs w:val="32"/>
        </w:rPr>
        <w:t>21</w:t>
      </w:r>
      <w:r>
        <w:rPr>
          <w:rFonts w:ascii="仿宋_GB2312" w:eastAsia="仿宋_GB2312" w:hint="eastAsia"/>
          <w:sz w:val="32"/>
          <w:szCs w:val="32"/>
        </w:rPr>
        <w:t>项</w:t>
      </w:r>
      <w:r w:rsidRPr="005874FF">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项国家自然科学基金</w:t>
      </w:r>
      <w:r w:rsidRPr="005874FF">
        <w:rPr>
          <w:rFonts w:ascii="仿宋_GB2312" w:eastAsia="仿宋_GB2312"/>
          <w:sz w:val="32"/>
          <w:szCs w:val="32"/>
        </w:rPr>
        <w:t>-</w:t>
      </w:r>
      <w:r w:rsidRPr="005874FF">
        <w:rPr>
          <w:rFonts w:ascii="仿宋_GB2312" w:eastAsia="仿宋_GB2312" w:hint="eastAsia"/>
          <w:sz w:val="32"/>
          <w:szCs w:val="32"/>
        </w:rPr>
        <w:t>河南联合基金重点项目</w:t>
      </w:r>
      <w:r>
        <w:rPr>
          <w:rFonts w:ascii="仿宋_GB2312" w:eastAsia="仿宋_GB2312"/>
          <w:sz w:val="32"/>
          <w:szCs w:val="32"/>
        </w:rPr>
        <w:t>1</w:t>
      </w:r>
      <w:r w:rsidRPr="005874FF">
        <w:rPr>
          <w:rFonts w:ascii="仿宋_GB2312" w:eastAsia="仿宋_GB2312" w:hint="eastAsia"/>
          <w:sz w:val="32"/>
          <w:szCs w:val="32"/>
        </w:rPr>
        <w:t>项</w:t>
      </w:r>
      <w:r>
        <w:rPr>
          <w:rFonts w:ascii="仿宋_GB2312" w:eastAsia="仿宋_GB2312" w:hint="eastAsia"/>
          <w:sz w:val="32"/>
          <w:szCs w:val="32"/>
        </w:rPr>
        <w:t>、</w:t>
      </w:r>
      <w:r w:rsidRPr="005874FF">
        <w:rPr>
          <w:rFonts w:ascii="仿宋_GB2312" w:eastAsia="仿宋_GB2312" w:hint="eastAsia"/>
          <w:sz w:val="32"/>
          <w:szCs w:val="32"/>
        </w:rPr>
        <w:t>实现我校国家自然科学基金重点项目零的突破</w:t>
      </w: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项河南省科技攻关重大项目</w:t>
      </w:r>
      <w:r>
        <w:rPr>
          <w:rFonts w:ascii="仿宋_GB2312" w:eastAsia="仿宋_GB2312"/>
          <w:sz w:val="32"/>
          <w:szCs w:val="32"/>
        </w:rPr>
        <w:t>1</w:t>
      </w:r>
      <w:r>
        <w:rPr>
          <w:rFonts w:ascii="仿宋_GB2312" w:eastAsia="仿宋_GB2312" w:hint="eastAsia"/>
          <w:sz w:val="32"/>
          <w:szCs w:val="32"/>
        </w:rPr>
        <w:t>项、也实现学校获批此类课题立项零的突破；全年我院争取纵向、横向课题资助总经费达</w:t>
      </w:r>
      <w:r w:rsidRPr="00530F11">
        <w:rPr>
          <w:rFonts w:ascii="仿宋_GB2312" w:eastAsia="仿宋_GB2312"/>
          <w:sz w:val="32"/>
          <w:szCs w:val="32"/>
        </w:rPr>
        <w:t>773</w:t>
      </w:r>
      <w:r w:rsidRPr="00530F11">
        <w:rPr>
          <w:rFonts w:ascii="仿宋_GB2312" w:eastAsia="仿宋_GB2312" w:hint="eastAsia"/>
          <w:sz w:val="32"/>
          <w:szCs w:val="32"/>
        </w:rPr>
        <w:t>万元</w:t>
      </w:r>
      <w:r>
        <w:rPr>
          <w:rFonts w:ascii="仿宋_GB2312" w:eastAsia="仿宋_GB2312" w:hint="eastAsia"/>
          <w:sz w:val="32"/>
          <w:szCs w:val="32"/>
        </w:rPr>
        <w:t>。</w:t>
      </w:r>
      <w:r w:rsidRPr="005874FF">
        <w:rPr>
          <w:rFonts w:ascii="仿宋_GB2312" w:eastAsia="仿宋_GB2312" w:cs="仿宋_GB2312" w:hint="eastAsia"/>
          <w:sz w:val="32"/>
          <w:szCs w:val="32"/>
        </w:rPr>
        <w:t>成功申报了河南省研究生创新基地</w:t>
      </w:r>
      <w:r>
        <w:rPr>
          <w:rFonts w:ascii="仿宋_GB2312" w:eastAsia="仿宋_GB2312" w:cs="仿宋_GB2312" w:hint="eastAsia"/>
          <w:sz w:val="32"/>
          <w:szCs w:val="32"/>
        </w:rPr>
        <w:t>；</w:t>
      </w:r>
      <w:r w:rsidRPr="005874FF">
        <w:rPr>
          <w:rFonts w:ascii="仿宋_GB2312" w:eastAsia="仿宋_GB2312" w:cs="仿宋_GB2312"/>
          <w:sz w:val="32"/>
          <w:szCs w:val="32"/>
        </w:rPr>
        <w:t>2</w:t>
      </w:r>
      <w:r w:rsidRPr="005874FF">
        <w:rPr>
          <w:rFonts w:ascii="仿宋_GB2312" w:eastAsia="仿宋_GB2312" w:cs="仿宋_GB2312" w:hint="eastAsia"/>
          <w:sz w:val="32"/>
          <w:szCs w:val="32"/>
        </w:rPr>
        <w:t>名研究生分别以第一作者在影响因子为</w:t>
      </w:r>
      <w:r w:rsidRPr="00530F11">
        <w:rPr>
          <w:rFonts w:ascii="仿宋_GB2312" w:eastAsia="仿宋_GB2312" w:cs="仿宋_GB2312"/>
          <w:sz w:val="32"/>
          <w:szCs w:val="32"/>
        </w:rPr>
        <w:t>3.973</w:t>
      </w:r>
      <w:r w:rsidRPr="00530F11">
        <w:rPr>
          <w:rFonts w:ascii="仿宋_GB2312" w:eastAsia="仿宋_GB2312" w:cs="仿宋_GB2312" w:hint="eastAsia"/>
          <w:sz w:val="32"/>
          <w:szCs w:val="32"/>
        </w:rPr>
        <w:t>和</w:t>
      </w:r>
      <w:r w:rsidRPr="00530F11">
        <w:rPr>
          <w:rFonts w:ascii="仿宋_GB2312" w:eastAsia="仿宋_GB2312" w:cs="仿宋_GB2312"/>
          <w:sz w:val="32"/>
          <w:szCs w:val="32"/>
        </w:rPr>
        <w:t>4.938</w:t>
      </w:r>
      <w:r w:rsidRPr="005874FF">
        <w:rPr>
          <w:rFonts w:ascii="仿宋_GB2312" w:eastAsia="仿宋_GB2312" w:cs="仿宋_GB2312" w:hint="eastAsia"/>
          <w:sz w:val="32"/>
          <w:szCs w:val="32"/>
        </w:rPr>
        <w:t>的</w:t>
      </w:r>
      <w:r w:rsidRPr="005874FF">
        <w:rPr>
          <w:rFonts w:ascii="仿宋_GB2312" w:eastAsia="仿宋_GB2312" w:cs="仿宋_GB2312"/>
          <w:sz w:val="32"/>
          <w:szCs w:val="32"/>
        </w:rPr>
        <w:t>SCI</w:t>
      </w:r>
      <w:r w:rsidRPr="005874FF">
        <w:rPr>
          <w:rFonts w:ascii="仿宋_GB2312" w:eastAsia="仿宋_GB2312" w:cs="仿宋_GB2312" w:hint="eastAsia"/>
          <w:sz w:val="32"/>
          <w:szCs w:val="32"/>
        </w:rPr>
        <w:t>期刊发表论文</w:t>
      </w:r>
      <w:r>
        <w:rPr>
          <w:rFonts w:ascii="仿宋_GB2312" w:eastAsia="仿宋_GB2312" w:hint="eastAsia"/>
          <w:sz w:val="32"/>
          <w:szCs w:val="32"/>
        </w:rPr>
        <w:t>，研究生培养质量有显著提升。预计今年我院教职工获得各项奖励性工资收入水平在全校将居于领先位置，教职工精神面貌进取向上、团队氛围和谐温馨。</w:t>
      </w:r>
    </w:p>
    <w:p w:rsidR="00C8477D" w:rsidRPr="00650133" w:rsidRDefault="00C8477D" w:rsidP="00DC6431">
      <w:pPr>
        <w:ind w:firstLineChars="200" w:firstLine="31680"/>
        <w:rPr>
          <w:rFonts w:ascii="楷体_GB2312" w:eastAsia="楷体_GB2312"/>
          <w:b/>
          <w:spacing w:val="12"/>
          <w:sz w:val="32"/>
          <w:szCs w:val="32"/>
        </w:rPr>
      </w:pPr>
      <w:r w:rsidRPr="00650133">
        <w:rPr>
          <w:rFonts w:ascii="楷体_GB2312" w:eastAsia="楷体_GB2312" w:hint="eastAsia"/>
          <w:b/>
          <w:spacing w:val="12"/>
          <w:sz w:val="32"/>
          <w:szCs w:val="32"/>
        </w:rPr>
        <w:t>（二）问题与今后努力方向</w:t>
      </w:r>
    </w:p>
    <w:p w:rsidR="00C8477D" w:rsidRPr="00DC6431" w:rsidRDefault="00C8477D" w:rsidP="0048528F">
      <w:pPr>
        <w:ind w:firstLine="750"/>
        <w:rPr>
          <w:rFonts w:ascii="仿宋_GB2312" w:eastAsia="仿宋_GB2312" w:hAnsi="仿宋"/>
          <w:spacing w:val="12"/>
          <w:sz w:val="32"/>
          <w:szCs w:val="32"/>
        </w:rPr>
      </w:pPr>
      <w:r w:rsidRPr="00DC6431">
        <w:rPr>
          <w:rFonts w:ascii="仿宋_GB2312" w:eastAsia="仿宋_GB2312" w:hAnsi="仿宋" w:hint="eastAsia"/>
          <w:spacing w:val="12"/>
          <w:sz w:val="32"/>
          <w:szCs w:val="32"/>
        </w:rPr>
        <w:t>虽然我们履职尽责做了一些工作，取得了一点成绩，但与上级党组织对我们的要求、群众的期望还有相当的差距。我们将继续通过深入开展“两学一做”学习教育，努力补足理想想念之钙、增强攻坚克难之能、鼓足干事创业之气、养成廉洁为民之德，推动本级党组织职责范围内各项工作取得又好又快的发展，推动党的事业不断取得新的更大的成就。</w:t>
      </w:r>
    </w:p>
    <w:p w:rsidR="00C8477D" w:rsidRDefault="00C8477D" w:rsidP="00DC6431">
      <w:pPr>
        <w:ind w:firstLineChars="200" w:firstLine="31680"/>
        <w:rPr>
          <w:rFonts w:ascii="仿宋_GB2312" w:eastAsia="仿宋_GB2312" w:hAnsi="宋体" w:cs="宋体"/>
          <w:color w:val="333333"/>
          <w:kern w:val="0"/>
          <w:sz w:val="32"/>
          <w:szCs w:val="32"/>
        </w:rPr>
      </w:pPr>
    </w:p>
    <w:p w:rsidR="00C8477D" w:rsidRDefault="00C8477D" w:rsidP="00DC6431">
      <w:pPr>
        <w:ind w:firstLineChars="200" w:firstLine="31680"/>
        <w:rPr>
          <w:rFonts w:ascii="仿宋_GB2312" w:eastAsia="仿宋_GB2312" w:hAnsi="宋体" w:cs="宋体"/>
          <w:color w:val="333333"/>
          <w:kern w:val="0"/>
          <w:sz w:val="32"/>
          <w:szCs w:val="32"/>
        </w:rPr>
      </w:pPr>
    </w:p>
    <w:p w:rsidR="00C8477D" w:rsidRDefault="00C8477D" w:rsidP="00DC6431">
      <w:pPr>
        <w:ind w:firstLineChars="1250" w:firstLine="316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述职人：</w:t>
      </w:r>
    </w:p>
    <w:p w:rsidR="00C8477D" w:rsidRPr="007879D7" w:rsidRDefault="00C8477D" w:rsidP="00A574B3">
      <w:pPr>
        <w:ind w:firstLineChars="1300" w:firstLine="31680"/>
        <w:rPr>
          <w:sz w:val="32"/>
          <w:szCs w:val="32"/>
        </w:rPr>
      </w:pPr>
      <w:smartTag w:uri="urn:schemas-microsoft-com:office:smarttags" w:element="chsdate">
        <w:smartTagPr>
          <w:attr w:name="IsROCDate" w:val="False"/>
          <w:attr w:name="IsLunarDate" w:val="False"/>
          <w:attr w:name="Day" w:val="18"/>
          <w:attr w:name="Month" w:val="12"/>
          <w:attr w:name="Year" w:val="2016"/>
        </w:smartTagPr>
        <w:r>
          <w:rPr>
            <w:rFonts w:ascii="仿宋_GB2312" w:eastAsia="仿宋_GB2312" w:hAnsi="宋体" w:cs="宋体"/>
            <w:color w:val="333333"/>
            <w:kern w:val="0"/>
            <w:sz w:val="32"/>
            <w:szCs w:val="32"/>
          </w:rPr>
          <w:t>2016</w:t>
        </w:r>
        <w:r>
          <w:rPr>
            <w:rFonts w:ascii="仿宋_GB2312" w:eastAsia="仿宋_GB2312" w:hAnsi="宋体" w:cs="宋体" w:hint="eastAsia"/>
            <w:color w:val="333333"/>
            <w:kern w:val="0"/>
            <w:sz w:val="32"/>
            <w:szCs w:val="32"/>
          </w:rPr>
          <w:t>年</w:t>
        </w:r>
        <w:r>
          <w:rPr>
            <w:rFonts w:ascii="仿宋_GB2312" w:eastAsia="仿宋_GB2312" w:hAnsi="宋体" w:cs="宋体"/>
            <w:color w:val="333333"/>
            <w:kern w:val="0"/>
            <w:sz w:val="32"/>
            <w:szCs w:val="32"/>
          </w:rPr>
          <w:t>12</w:t>
        </w:r>
        <w:r>
          <w:rPr>
            <w:rFonts w:ascii="仿宋_GB2312" w:eastAsia="仿宋_GB2312" w:hAnsi="宋体" w:cs="宋体" w:hint="eastAsia"/>
            <w:color w:val="333333"/>
            <w:kern w:val="0"/>
            <w:sz w:val="32"/>
            <w:szCs w:val="32"/>
          </w:rPr>
          <w:t>月</w:t>
        </w:r>
        <w:r>
          <w:rPr>
            <w:rFonts w:ascii="仿宋_GB2312" w:eastAsia="仿宋_GB2312" w:hAnsi="宋体" w:cs="宋体"/>
            <w:color w:val="333333"/>
            <w:kern w:val="0"/>
            <w:sz w:val="32"/>
            <w:szCs w:val="32"/>
          </w:rPr>
          <w:t>18</w:t>
        </w:r>
        <w:r>
          <w:rPr>
            <w:rFonts w:ascii="仿宋_GB2312" w:eastAsia="仿宋_GB2312" w:hAnsi="宋体" w:cs="宋体" w:hint="eastAsia"/>
            <w:color w:val="333333"/>
            <w:kern w:val="0"/>
            <w:sz w:val="32"/>
            <w:szCs w:val="32"/>
          </w:rPr>
          <w:t>日</w:t>
        </w:r>
      </w:smartTag>
    </w:p>
    <w:sectPr w:rsidR="00C8477D" w:rsidRPr="007879D7" w:rsidSect="007879D7">
      <w:footerReference w:type="even" r:id="rId6"/>
      <w:footerReference w:type="default" r:id="rId7"/>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77D" w:rsidRDefault="00C8477D" w:rsidP="004C0A65">
      <w:r>
        <w:separator/>
      </w:r>
    </w:p>
  </w:endnote>
  <w:endnote w:type="continuationSeparator" w:id="0">
    <w:p w:rsidR="00C8477D" w:rsidRDefault="00C8477D" w:rsidP="004C0A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宋体"/>
    <w:panose1 w:val="00000000000000000000"/>
    <w:charset w:val="86"/>
    <w:family w:val="modern"/>
    <w:notTrueType/>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7D" w:rsidRDefault="00C8477D" w:rsidP="00A928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77D" w:rsidRDefault="00C847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7D" w:rsidRDefault="00C8477D" w:rsidP="00A928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C8477D" w:rsidRDefault="00C847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77D" w:rsidRDefault="00C8477D" w:rsidP="004C0A65">
      <w:r>
        <w:separator/>
      </w:r>
    </w:p>
  </w:footnote>
  <w:footnote w:type="continuationSeparator" w:id="0">
    <w:p w:rsidR="00C8477D" w:rsidRDefault="00C8477D" w:rsidP="004C0A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9D7"/>
    <w:rsid w:val="000561F6"/>
    <w:rsid w:val="00057F93"/>
    <w:rsid w:val="000850BF"/>
    <w:rsid w:val="000B1217"/>
    <w:rsid w:val="0018192A"/>
    <w:rsid w:val="001C28DB"/>
    <w:rsid w:val="001E6712"/>
    <w:rsid w:val="002121AA"/>
    <w:rsid w:val="002426D5"/>
    <w:rsid w:val="002D3D3F"/>
    <w:rsid w:val="002D6EB8"/>
    <w:rsid w:val="00356C14"/>
    <w:rsid w:val="003A1239"/>
    <w:rsid w:val="00451426"/>
    <w:rsid w:val="004520FD"/>
    <w:rsid w:val="004736B3"/>
    <w:rsid w:val="0048528F"/>
    <w:rsid w:val="004C0A65"/>
    <w:rsid w:val="004C0F98"/>
    <w:rsid w:val="005050FE"/>
    <w:rsid w:val="00530F11"/>
    <w:rsid w:val="00537867"/>
    <w:rsid w:val="005410EE"/>
    <w:rsid w:val="005874FF"/>
    <w:rsid w:val="005A0A68"/>
    <w:rsid w:val="005A1EC3"/>
    <w:rsid w:val="00602B08"/>
    <w:rsid w:val="00650133"/>
    <w:rsid w:val="006B0F2C"/>
    <w:rsid w:val="006F7BDB"/>
    <w:rsid w:val="007324DB"/>
    <w:rsid w:val="007476D7"/>
    <w:rsid w:val="0075700E"/>
    <w:rsid w:val="007879D7"/>
    <w:rsid w:val="007A5C53"/>
    <w:rsid w:val="007D403E"/>
    <w:rsid w:val="008155C0"/>
    <w:rsid w:val="00817329"/>
    <w:rsid w:val="00826942"/>
    <w:rsid w:val="00857642"/>
    <w:rsid w:val="00900998"/>
    <w:rsid w:val="00911822"/>
    <w:rsid w:val="00915831"/>
    <w:rsid w:val="00933932"/>
    <w:rsid w:val="00970EB1"/>
    <w:rsid w:val="009A56A2"/>
    <w:rsid w:val="009B10D1"/>
    <w:rsid w:val="00A04B2D"/>
    <w:rsid w:val="00A574B3"/>
    <w:rsid w:val="00A9280A"/>
    <w:rsid w:val="00A9359D"/>
    <w:rsid w:val="00AB63DE"/>
    <w:rsid w:val="00B15D3E"/>
    <w:rsid w:val="00B53AF9"/>
    <w:rsid w:val="00B67184"/>
    <w:rsid w:val="00BA23E7"/>
    <w:rsid w:val="00BC20B4"/>
    <w:rsid w:val="00C02D12"/>
    <w:rsid w:val="00C4180F"/>
    <w:rsid w:val="00C43778"/>
    <w:rsid w:val="00C8477D"/>
    <w:rsid w:val="00CB089E"/>
    <w:rsid w:val="00CB7772"/>
    <w:rsid w:val="00CE1B62"/>
    <w:rsid w:val="00D04E98"/>
    <w:rsid w:val="00D1053A"/>
    <w:rsid w:val="00D41198"/>
    <w:rsid w:val="00DA516A"/>
    <w:rsid w:val="00DA57A6"/>
    <w:rsid w:val="00DC6431"/>
    <w:rsid w:val="00DF2231"/>
    <w:rsid w:val="00E14A49"/>
    <w:rsid w:val="00E44FFA"/>
    <w:rsid w:val="00E5762C"/>
    <w:rsid w:val="00EC2938"/>
    <w:rsid w:val="00F1782F"/>
    <w:rsid w:val="00F42FC6"/>
    <w:rsid w:val="00F61DCC"/>
    <w:rsid w:val="00F869CD"/>
    <w:rsid w:val="00FA7266"/>
    <w:rsid w:val="00FC63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26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79D7"/>
    <w:pPr>
      <w:ind w:firstLineChars="200" w:firstLine="420"/>
    </w:pPr>
  </w:style>
  <w:style w:type="paragraph" w:styleId="Header">
    <w:name w:val="header"/>
    <w:basedOn w:val="Normal"/>
    <w:link w:val="HeaderChar"/>
    <w:uiPriority w:val="99"/>
    <w:rsid w:val="004C0A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C0A65"/>
    <w:rPr>
      <w:rFonts w:cs="Times New Roman"/>
      <w:sz w:val="18"/>
      <w:szCs w:val="18"/>
    </w:rPr>
  </w:style>
  <w:style w:type="paragraph" w:styleId="Footer">
    <w:name w:val="footer"/>
    <w:basedOn w:val="Normal"/>
    <w:link w:val="FooterChar"/>
    <w:uiPriority w:val="99"/>
    <w:rsid w:val="004C0A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C0A65"/>
    <w:rPr>
      <w:rFonts w:cs="Times New Roman"/>
      <w:sz w:val="18"/>
      <w:szCs w:val="18"/>
    </w:rPr>
  </w:style>
  <w:style w:type="character" w:styleId="PageNumber">
    <w:name w:val="page number"/>
    <w:basedOn w:val="DefaultParagraphFont"/>
    <w:uiPriority w:val="99"/>
    <w:rsid w:val="005A0A68"/>
    <w:rPr>
      <w:rFonts w:cs="Times New Roman"/>
    </w:rPr>
  </w:style>
  <w:style w:type="paragraph" w:styleId="NormalWeb">
    <w:name w:val="Normal (Web)"/>
    <w:basedOn w:val="Normal"/>
    <w:uiPriority w:val="99"/>
    <w:rsid w:val="00911822"/>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F1782F"/>
    <w:rPr>
      <w:rFonts w:cs="Times New Roman"/>
      <w:b/>
      <w:bCs/>
    </w:rPr>
  </w:style>
</w:styles>
</file>

<file path=word/webSettings.xml><?xml version="1.0" encoding="utf-8"?>
<w:webSettings xmlns:r="http://schemas.openxmlformats.org/officeDocument/2006/relationships" xmlns:w="http://schemas.openxmlformats.org/wordprocessingml/2006/main">
  <w:divs>
    <w:div w:id="1460999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TotalTime>
  <Pages>11</Pages>
  <Words>810</Words>
  <Characters>4623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生命科学技术学院</dc:title>
  <dc:subject/>
  <dc:creator>user</dc:creator>
  <cp:keywords/>
  <dc:description/>
  <cp:lastModifiedBy>微软用户</cp:lastModifiedBy>
  <cp:revision>4</cp:revision>
  <dcterms:created xsi:type="dcterms:W3CDTF">2016-12-19T09:56:00Z</dcterms:created>
  <dcterms:modified xsi:type="dcterms:W3CDTF">2016-12-20T00:24:00Z</dcterms:modified>
</cp:coreProperties>
</file>