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95" w:rsidRDefault="00673C95" w:rsidP="00673C95">
      <w:pPr>
        <w:widowControl/>
        <w:snapToGrid w:val="0"/>
        <w:jc w:val="left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附件1：</w:t>
      </w:r>
    </w:p>
    <w:p w:rsidR="00C84043" w:rsidRDefault="00B62CF1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201</w:t>
      </w:r>
      <w:r w:rsidR="006E4E3A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7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/201</w:t>
      </w:r>
      <w:r w:rsidR="006E4E3A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8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学年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《</w:t>
      </w:r>
      <w:r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实验室信息统计数据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》</w:t>
      </w:r>
      <w:r w:rsidR="00C84043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任务分解</w:t>
      </w:r>
      <w:r w:rsidR="00F5241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表</w:t>
      </w:r>
    </w:p>
    <w:p w:rsidR="00333836" w:rsidRDefault="00333836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548"/>
        <w:gridCol w:w="1274"/>
        <w:gridCol w:w="1842"/>
        <w:gridCol w:w="3968"/>
        <w:gridCol w:w="2890"/>
      </w:tblGrid>
      <w:tr w:rsidR="006E4E3A" w:rsidRPr="009B5CDA" w:rsidTr="006E4E3A">
        <w:trPr>
          <w:trHeight w:val="926"/>
          <w:jc w:val="center"/>
        </w:trPr>
        <w:tc>
          <w:tcPr>
            <w:tcW w:w="331" w:type="pct"/>
            <w:vAlign w:val="center"/>
          </w:tcPr>
          <w:p w:rsidR="006E4E3A" w:rsidRPr="0077038E" w:rsidRDefault="006E4E3A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5" w:type="pct"/>
            <w:vAlign w:val="center"/>
          </w:tcPr>
          <w:p w:rsidR="006E4E3A" w:rsidRPr="0077038E" w:rsidRDefault="006E4E3A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表  名</w:t>
            </w:r>
          </w:p>
        </w:tc>
        <w:tc>
          <w:tcPr>
            <w:tcW w:w="440" w:type="pct"/>
            <w:vAlign w:val="center"/>
          </w:tcPr>
          <w:p w:rsidR="006E4E3A" w:rsidRPr="0077038E" w:rsidRDefault="006E4E3A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简  称</w:t>
            </w:r>
          </w:p>
        </w:tc>
        <w:tc>
          <w:tcPr>
            <w:tcW w:w="636" w:type="pct"/>
            <w:vAlign w:val="center"/>
          </w:tcPr>
          <w:p w:rsidR="006E4E3A" w:rsidRPr="0077038E" w:rsidRDefault="006E4E3A" w:rsidP="00C17598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命  名</w:t>
            </w:r>
          </w:p>
        </w:tc>
        <w:tc>
          <w:tcPr>
            <w:tcW w:w="1370" w:type="pct"/>
            <w:vAlign w:val="center"/>
          </w:tcPr>
          <w:p w:rsidR="006E4E3A" w:rsidRPr="0077038E" w:rsidRDefault="006E4E3A" w:rsidP="006E4E3A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责任单位</w:t>
            </w:r>
          </w:p>
        </w:tc>
        <w:tc>
          <w:tcPr>
            <w:tcW w:w="998" w:type="pct"/>
            <w:vAlign w:val="center"/>
          </w:tcPr>
          <w:p w:rsidR="006E4E3A" w:rsidRPr="0077038E" w:rsidRDefault="006E4E3A" w:rsidP="006E4E3A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责任人</w:t>
            </w:r>
          </w:p>
        </w:tc>
      </w:tr>
      <w:tr w:rsidR="006E4E3A" w:rsidRPr="005E7C10" w:rsidTr="006E4E3A">
        <w:trPr>
          <w:trHeight w:val="602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教学科研仪器设备表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</w:t>
            </w:r>
            <w:proofErr w:type="gramStart"/>
            <w:r w:rsidRPr="006E4E3A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J199999.TXT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国有资产管理处</w:t>
            </w:r>
          </w:p>
        </w:tc>
        <w:tc>
          <w:tcPr>
            <w:tcW w:w="998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于连发</w:t>
            </w:r>
          </w:p>
        </w:tc>
      </w:tr>
      <w:tr w:rsidR="006E4E3A" w:rsidRPr="005E7C10" w:rsidTr="006E4E3A">
        <w:trPr>
          <w:trHeight w:val="628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25" w:type="pct"/>
            <w:vAlign w:val="center"/>
          </w:tcPr>
          <w:p w:rsidR="006E4E3A" w:rsidRDefault="006E4E3A" w:rsidP="00C1759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教学科研仪器设备</w:t>
            </w:r>
          </w:p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增减变动情况表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基表二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J299999.TXT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国有资产管理处</w:t>
            </w:r>
          </w:p>
        </w:tc>
        <w:tc>
          <w:tcPr>
            <w:tcW w:w="998" w:type="pct"/>
            <w:vAlign w:val="center"/>
          </w:tcPr>
          <w:p w:rsidR="006E4E3A" w:rsidRDefault="006E4E3A" w:rsidP="006E4E3A">
            <w:pPr>
              <w:jc w:val="center"/>
            </w:pPr>
            <w:r w:rsidRPr="00426B4C">
              <w:rPr>
                <w:rFonts w:ascii="仿宋_GB2312" w:eastAsia="仿宋_GB2312" w:hint="eastAsia"/>
                <w:sz w:val="24"/>
                <w:szCs w:val="24"/>
              </w:rPr>
              <w:t>于连发</w:t>
            </w:r>
          </w:p>
        </w:tc>
      </w:tr>
      <w:tr w:rsidR="006E4E3A" w:rsidRPr="005E7C10" w:rsidTr="006E4E3A">
        <w:trPr>
          <w:trHeight w:val="628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贵重仪器设备表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基表三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J399999.TXT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国有资产管理处</w:t>
            </w:r>
          </w:p>
        </w:tc>
        <w:tc>
          <w:tcPr>
            <w:tcW w:w="998" w:type="pct"/>
            <w:vAlign w:val="center"/>
          </w:tcPr>
          <w:p w:rsidR="006E4E3A" w:rsidRDefault="006E4E3A" w:rsidP="006E4E3A">
            <w:pPr>
              <w:jc w:val="center"/>
            </w:pPr>
            <w:r w:rsidRPr="00426B4C">
              <w:rPr>
                <w:rFonts w:ascii="仿宋_GB2312" w:eastAsia="仿宋_GB2312" w:hint="eastAsia"/>
                <w:sz w:val="24"/>
                <w:szCs w:val="24"/>
              </w:rPr>
              <w:t>于连发</w:t>
            </w:r>
          </w:p>
        </w:tc>
      </w:tr>
      <w:tr w:rsidR="006E4E3A" w:rsidRPr="005E7C10" w:rsidTr="006E4E3A">
        <w:trPr>
          <w:trHeight w:val="602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教学实验项目表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基表四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J499999.TXT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</w:p>
        </w:tc>
        <w:tc>
          <w:tcPr>
            <w:tcW w:w="998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常海敏</w:t>
            </w:r>
          </w:p>
        </w:tc>
      </w:tr>
      <w:tr w:rsidR="006E4E3A" w:rsidRPr="005E7C10" w:rsidTr="006E4E3A">
        <w:trPr>
          <w:trHeight w:val="628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专任实验室人员表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基表五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J599999.TXT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教务处、科技处、学科建设办公室</w:t>
            </w:r>
          </w:p>
        </w:tc>
        <w:tc>
          <w:tcPr>
            <w:tcW w:w="998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常海敏、王天云、王明永</w:t>
            </w:r>
          </w:p>
        </w:tc>
      </w:tr>
      <w:tr w:rsidR="006E4E3A" w:rsidRPr="005E7C10" w:rsidTr="006E4E3A">
        <w:trPr>
          <w:trHeight w:val="602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实验室基本情况表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基表六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J699999.TXT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  <w:bookmarkStart w:id="0" w:name="OLE_LINK12"/>
            <w:bookmarkStart w:id="1" w:name="OLE_LINK13"/>
            <w:r w:rsidRPr="006E4E3A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bookmarkEnd w:id="0"/>
            <w:bookmarkEnd w:id="1"/>
            <w:r w:rsidRPr="006E4E3A">
              <w:rPr>
                <w:rFonts w:ascii="仿宋_GB2312" w:eastAsia="仿宋_GB2312" w:hint="eastAsia"/>
                <w:sz w:val="24"/>
                <w:szCs w:val="24"/>
              </w:rPr>
              <w:t>科技处、学科建设办公室</w:t>
            </w:r>
          </w:p>
        </w:tc>
        <w:tc>
          <w:tcPr>
            <w:tcW w:w="998" w:type="pct"/>
            <w:vAlign w:val="center"/>
          </w:tcPr>
          <w:p w:rsidR="006E4E3A" w:rsidRDefault="006E4E3A" w:rsidP="006E4E3A">
            <w:pPr>
              <w:jc w:val="center"/>
            </w:pPr>
            <w:r w:rsidRPr="00B25157">
              <w:rPr>
                <w:rFonts w:ascii="仿宋_GB2312" w:eastAsia="仿宋_GB2312" w:hint="eastAsia"/>
                <w:sz w:val="24"/>
                <w:szCs w:val="24"/>
              </w:rPr>
              <w:t>常海敏、王天云、王明永</w:t>
            </w:r>
          </w:p>
        </w:tc>
      </w:tr>
      <w:tr w:rsidR="006E4E3A" w:rsidRPr="005E7C10" w:rsidTr="006E4E3A">
        <w:trPr>
          <w:trHeight w:val="630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25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实验室经费情况表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基表七</w:t>
            </w:r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/>
                <w:sz w:val="24"/>
                <w:szCs w:val="24"/>
              </w:rPr>
              <w:t>S</w:t>
            </w:r>
            <w:r w:rsidRPr="006E4E3A">
              <w:rPr>
                <w:rFonts w:ascii="仿宋_GB2312" w:eastAsia="仿宋_GB2312" w:hint="eastAsia"/>
                <w:sz w:val="24"/>
                <w:szCs w:val="24"/>
              </w:rPr>
              <w:t>J799999.TXT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教务处、科技处、学科建设办公室</w:t>
            </w:r>
          </w:p>
        </w:tc>
        <w:tc>
          <w:tcPr>
            <w:tcW w:w="998" w:type="pct"/>
            <w:vAlign w:val="center"/>
          </w:tcPr>
          <w:p w:rsidR="006E4E3A" w:rsidRDefault="006E4E3A" w:rsidP="006E4E3A">
            <w:pPr>
              <w:jc w:val="center"/>
            </w:pPr>
            <w:r w:rsidRPr="00B25157">
              <w:rPr>
                <w:rFonts w:ascii="仿宋_GB2312" w:eastAsia="仿宋_GB2312" w:hint="eastAsia"/>
                <w:sz w:val="24"/>
                <w:szCs w:val="24"/>
              </w:rPr>
              <w:t>常海敏、王天云、王明永</w:t>
            </w:r>
          </w:p>
        </w:tc>
      </w:tr>
      <w:tr w:rsidR="006E4E3A" w:rsidRPr="005E7C10" w:rsidTr="006E4E3A">
        <w:trPr>
          <w:trHeight w:val="630"/>
          <w:jc w:val="center"/>
        </w:trPr>
        <w:tc>
          <w:tcPr>
            <w:tcW w:w="331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25" w:type="pct"/>
            <w:vAlign w:val="center"/>
          </w:tcPr>
          <w:p w:rsidR="006E4E3A" w:rsidRDefault="006E4E3A" w:rsidP="00C1759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高等学校实验室</w:t>
            </w:r>
          </w:p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综合信息表（一）</w:t>
            </w:r>
          </w:p>
        </w:tc>
        <w:tc>
          <w:tcPr>
            <w:tcW w:w="440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综表</w:t>
            </w:r>
            <w:proofErr w:type="gramStart"/>
            <w:r w:rsidRPr="006E4E3A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36" w:type="pct"/>
            <w:vAlign w:val="center"/>
          </w:tcPr>
          <w:p w:rsidR="006E4E3A" w:rsidRPr="006E4E3A" w:rsidRDefault="006E4E3A" w:rsidP="00C175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SZ199999.TXT</w:t>
            </w:r>
          </w:p>
        </w:tc>
        <w:tc>
          <w:tcPr>
            <w:tcW w:w="1370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E3A">
              <w:rPr>
                <w:rFonts w:ascii="仿宋_GB2312" w:eastAsia="仿宋_GB2312" w:hint="eastAsia"/>
                <w:sz w:val="24"/>
                <w:szCs w:val="24"/>
              </w:rPr>
              <w:t>教务处、科技处、学科建设办公室、国有资产管理处</w:t>
            </w:r>
          </w:p>
        </w:tc>
        <w:tc>
          <w:tcPr>
            <w:tcW w:w="998" w:type="pct"/>
            <w:vAlign w:val="center"/>
          </w:tcPr>
          <w:p w:rsidR="006E4E3A" w:rsidRPr="006E4E3A" w:rsidRDefault="006E4E3A" w:rsidP="006E4E3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常海敏、王天云、王明永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、于连发</w:t>
            </w:r>
          </w:p>
        </w:tc>
      </w:tr>
    </w:tbl>
    <w:p w:rsidR="000A59B6" w:rsidRDefault="000A59B6" w:rsidP="00F52411">
      <w:pPr>
        <w:widowControl/>
        <w:snapToGrid w:val="0"/>
        <w:jc w:val="center"/>
      </w:pPr>
      <w:bookmarkStart w:id="2" w:name="_GoBack"/>
      <w:bookmarkEnd w:id="2"/>
    </w:p>
    <w:sectPr w:rsidR="000A59B6" w:rsidSect="005E7C10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0C" w:rsidRDefault="00CC5D0C" w:rsidP="00C84043">
      <w:r>
        <w:separator/>
      </w:r>
    </w:p>
  </w:endnote>
  <w:endnote w:type="continuationSeparator" w:id="0">
    <w:p w:rsidR="00CC5D0C" w:rsidRDefault="00CC5D0C" w:rsidP="00C8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0C" w:rsidRDefault="00CC5D0C" w:rsidP="00C84043">
      <w:r>
        <w:separator/>
      </w:r>
    </w:p>
  </w:footnote>
  <w:footnote w:type="continuationSeparator" w:id="0">
    <w:p w:rsidR="00CC5D0C" w:rsidRDefault="00CC5D0C" w:rsidP="00C8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043"/>
    <w:rsid w:val="00005729"/>
    <w:rsid w:val="00006C51"/>
    <w:rsid w:val="0005238A"/>
    <w:rsid w:val="000A59B6"/>
    <w:rsid w:val="000B62D9"/>
    <w:rsid w:val="00155231"/>
    <w:rsid w:val="00160A35"/>
    <w:rsid w:val="00183563"/>
    <w:rsid w:val="001848E7"/>
    <w:rsid w:val="001C42BD"/>
    <w:rsid w:val="002662FB"/>
    <w:rsid w:val="0027334D"/>
    <w:rsid w:val="002854F7"/>
    <w:rsid w:val="002948D2"/>
    <w:rsid w:val="002F0F9C"/>
    <w:rsid w:val="00326836"/>
    <w:rsid w:val="00333836"/>
    <w:rsid w:val="00342E9A"/>
    <w:rsid w:val="003A5119"/>
    <w:rsid w:val="003A5964"/>
    <w:rsid w:val="003B72A8"/>
    <w:rsid w:val="003C67B3"/>
    <w:rsid w:val="00455EA8"/>
    <w:rsid w:val="004657D9"/>
    <w:rsid w:val="004913CA"/>
    <w:rsid w:val="004D0D63"/>
    <w:rsid w:val="00525A87"/>
    <w:rsid w:val="0058460D"/>
    <w:rsid w:val="00590902"/>
    <w:rsid w:val="005E7C10"/>
    <w:rsid w:val="00627BD6"/>
    <w:rsid w:val="00640D61"/>
    <w:rsid w:val="00673C95"/>
    <w:rsid w:val="006A35C3"/>
    <w:rsid w:val="006E4E3A"/>
    <w:rsid w:val="006F707E"/>
    <w:rsid w:val="0077038E"/>
    <w:rsid w:val="008607C3"/>
    <w:rsid w:val="008951BE"/>
    <w:rsid w:val="008A3884"/>
    <w:rsid w:val="009047E6"/>
    <w:rsid w:val="00912297"/>
    <w:rsid w:val="00912776"/>
    <w:rsid w:val="00986498"/>
    <w:rsid w:val="009967D3"/>
    <w:rsid w:val="009D368F"/>
    <w:rsid w:val="009D6BC3"/>
    <w:rsid w:val="00A421B3"/>
    <w:rsid w:val="00A46F22"/>
    <w:rsid w:val="00A935A2"/>
    <w:rsid w:val="00A94321"/>
    <w:rsid w:val="00B51BAC"/>
    <w:rsid w:val="00B52308"/>
    <w:rsid w:val="00B62CF1"/>
    <w:rsid w:val="00B72544"/>
    <w:rsid w:val="00B87CAA"/>
    <w:rsid w:val="00C37BDE"/>
    <w:rsid w:val="00C84043"/>
    <w:rsid w:val="00CC53CF"/>
    <w:rsid w:val="00CC5D0C"/>
    <w:rsid w:val="00D37259"/>
    <w:rsid w:val="00D8169B"/>
    <w:rsid w:val="00DC13F9"/>
    <w:rsid w:val="00E31436"/>
    <w:rsid w:val="00E64A46"/>
    <w:rsid w:val="00EA037E"/>
    <w:rsid w:val="00F10A94"/>
    <w:rsid w:val="00F22692"/>
    <w:rsid w:val="00F51D46"/>
    <w:rsid w:val="00F52411"/>
    <w:rsid w:val="00F57739"/>
    <w:rsid w:val="00F86187"/>
    <w:rsid w:val="00F966A4"/>
    <w:rsid w:val="00F9752D"/>
    <w:rsid w:val="00FB1897"/>
    <w:rsid w:val="00FC45DD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郭兆红</cp:lastModifiedBy>
  <cp:revision>55</cp:revision>
  <cp:lastPrinted>2016-07-05T08:57:00Z</cp:lastPrinted>
  <dcterms:created xsi:type="dcterms:W3CDTF">2014-10-08T02:33:00Z</dcterms:created>
  <dcterms:modified xsi:type="dcterms:W3CDTF">2018-09-12T07:56:00Z</dcterms:modified>
</cp:coreProperties>
</file>