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2     </w:t>
      </w:r>
      <w:r>
        <w:rPr>
          <w:rFonts w:hint="default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  <w:t>教师资格认定免试人员名单</w:t>
      </w:r>
    </w:p>
    <w:tbl>
      <w:tblPr>
        <w:tblStyle w:val="3"/>
        <w:tblW w:w="6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885"/>
        <w:gridCol w:w="540"/>
        <w:gridCol w:w="795"/>
        <w:gridCol w:w="147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411522198609xxxxxx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420984198208xxxxxx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412325198006xxxxxx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411123198703xxxxxx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1987.10.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411321198710xxxxxx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1987.12.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410704198712xxxxxx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1982.09.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140621198209xxxxxx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 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1983.03.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410102198303xxxxxx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210781198604xxxxxx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闫慧娟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410781198407xxxxxx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410702198706xxxxxx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韩新生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1975.03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410211197503xxxxxx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申丽娟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1977.9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410726197709xxxxxx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222401198204xxxxxx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卢燎勋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429006198410xxxxxx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411323198812xxxxxx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梁银明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432930198011xxxxxx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张黎琛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420103198309xxxxxx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410702198006xxxxxx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372526198306xxxxxx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410702198504xxxxxx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姜碧杰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130221198506xxxxxx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1983.07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340828198307xxxxxx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411023198508xxxxxx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420704198202xxxxxx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王寅彪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410724198605xxxxxx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130903198205xxxxxx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410702197207xxxxxx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412722198812xxxxxx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洪振宇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朝鲜族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222401198106xxxxxx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1984.04.12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410727198404xxxxxx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372922197910xxxxxx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410781198406xxxxxx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任琼琼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410183198704xxxxxx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管丽红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1986.05.12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371081198605xxxxxx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410522198608xxxxxx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410901198806xxxxxx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周平鑫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410727198907xxxxxx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1982.02.28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372524198202xxxxxx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张慕洋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1985.08.12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210105198508xxxxxx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徐永涛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152128198204xxxxxx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1989.03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410323198903xxxxxx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410721198501xxxxxx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代克强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412824199106xxxxxx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高珊珊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1979.01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372801197901xxxxxx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龚荷诗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41282219880xxxxxx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410711198709xxxxxx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尚雅颀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410711198806xxxxxx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1990.08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410603199008xxxxxx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410703198708xxxxxx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410711198706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54FA"/>
    <w:rsid w:val="05FF28AF"/>
    <w:rsid w:val="09227C4C"/>
    <w:rsid w:val="107B6748"/>
    <w:rsid w:val="1380430F"/>
    <w:rsid w:val="18A554FA"/>
    <w:rsid w:val="1A763E90"/>
    <w:rsid w:val="2E482207"/>
    <w:rsid w:val="317B2A81"/>
    <w:rsid w:val="6E3D18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2016-04-27T08:44:00Z</dcterms:created>
  <dc:creator>Administrator</dc:creator>
  <cp:lastModifiedBy>Administrator</cp:lastModifiedBy>
  <dcterms:modified xsi:type="dcterms:W3CDTF">2016-04-28T02:52:23Z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