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80" w:lineRule="auto"/>
        <w:jc w:val="both"/>
        <w:rPr>
          <w:rFonts w:hint="eastAsia" w:ascii="宋体" w:hAnsi="宋体"/>
          <w:b/>
          <w:sz w:val="48"/>
          <w:szCs w:val="48"/>
        </w:rPr>
      </w:pPr>
    </w:p>
    <w:p>
      <w:pPr>
        <w:spacing w:line="480" w:lineRule="auto"/>
        <w:jc w:val="center"/>
        <w:rPr>
          <w:rFonts w:hint="eastAsia" w:ascii="宋体" w:hAnsi="宋体"/>
          <w:b/>
          <w:sz w:val="48"/>
          <w:szCs w:val="48"/>
        </w:rPr>
      </w:pPr>
    </w:p>
    <w:p>
      <w:pPr>
        <w:spacing w:line="480" w:lineRule="auto"/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新乡市科技攻关计划项目</w:t>
      </w:r>
    </w:p>
    <w:p>
      <w:pPr>
        <w:spacing w:line="48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验 收 申 请 书</w:t>
      </w:r>
    </w:p>
    <w:p>
      <w:pPr>
        <w:rPr>
          <w:rFonts w:ascii="宋体" w:hAnsi="宋体"/>
          <w:sz w:val="44"/>
          <w:szCs w:val="44"/>
        </w:rPr>
      </w:pPr>
    </w:p>
    <w:p>
      <w:pPr>
        <w:rPr>
          <w:rFonts w:ascii="宋体" w:hAnsi="宋体"/>
          <w:sz w:val="44"/>
          <w:szCs w:val="44"/>
        </w:rPr>
      </w:pPr>
    </w:p>
    <w:p>
      <w:pPr>
        <w:rPr>
          <w:rFonts w:ascii="宋体" w:hAnsi="宋体"/>
          <w:sz w:val="44"/>
          <w:szCs w:val="44"/>
        </w:rPr>
      </w:pPr>
    </w:p>
    <w:p>
      <w:pPr>
        <w:rPr>
          <w:rFonts w:ascii="宋体" w:hAnsi="宋体"/>
          <w:sz w:val="44"/>
          <w:szCs w:val="44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sz w:val="44"/>
          <w:szCs w:val="44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>项目名称：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</w:t>
      </w:r>
    </w:p>
    <w:p>
      <w:pPr>
        <w:rPr>
          <w:rFonts w:ascii="宋体" w:hAnsi="宋体"/>
          <w:b/>
          <w:sz w:val="18"/>
          <w:szCs w:val="18"/>
        </w:rPr>
      </w:pPr>
    </w:p>
    <w:p>
      <w:pPr>
        <w:rPr>
          <w:rFonts w:ascii="宋体" w:hAnsi="宋体"/>
          <w:b/>
          <w:szCs w:val="21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项目编号：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</w:t>
      </w: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承担单位：（盖章）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</w:p>
    <w:p>
      <w:pPr>
        <w:rPr>
          <w:rFonts w:ascii="宋体" w:hAnsi="宋体"/>
          <w:b/>
          <w:szCs w:val="21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Cs w:val="21"/>
        </w:rPr>
        <w:t xml:space="preserve">           </w:t>
      </w:r>
      <w:r>
        <w:rPr>
          <w:rFonts w:hint="eastAsia" w:ascii="宋体" w:hAnsi="宋体"/>
          <w:b/>
          <w:sz w:val="28"/>
          <w:szCs w:val="28"/>
        </w:rPr>
        <w:t>项目起止时间：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>
      <w:pPr>
        <w:rPr>
          <w:rFonts w:ascii="宋体" w:hAnsi="宋体"/>
          <w:b/>
          <w:szCs w:val="21"/>
          <w:u w:val="single"/>
        </w:rPr>
      </w:pPr>
    </w:p>
    <w:p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Cs w:val="21"/>
        </w:rPr>
        <w:t xml:space="preserve">           </w:t>
      </w:r>
      <w:r>
        <w:rPr>
          <w:rFonts w:hint="eastAsia" w:ascii="宋体" w:hAnsi="宋体"/>
          <w:b/>
          <w:sz w:val="28"/>
          <w:szCs w:val="28"/>
        </w:rPr>
        <w:t>申请验收时间：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pacing w:val="20"/>
          <w:kern w:val="96"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</w:t>
      </w:r>
      <w:r>
        <w:rPr>
          <w:rFonts w:hint="eastAsia" w:ascii="宋体" w:hAnsi="宋体"/>
          <w:b/>
          <w:spacing w:val="20"/>
          <w:kern w:val="96"/>
          <w:sz w:val="28"/>
          <w:szCs w:val="28"/>
        </w:rPr>
        <w:t>联 系 人：</w:t>
      </w:r>
      <w:r>
        <w:rPr>
          <w:rFonts w:hint="eastAsia" w:ascii="宋体" w:hAnsi="宋体"/>
          <w:b/>
          <w:spacing w:val="20"/>
          <w:kern w:val="96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b/>
          <w:spacing w:val="20"/>
          <w:kern w:val="96"/>
          <w:sz w:val="28"/>
          <w:szCs w:val="28"/>
        </w:rPr>
        <w:t>电话：</w:t>
      </w:r>
      <w:r>
        <w:rPr>
          <w:rFonts w:hint="eastAsia" w:ascii="宋体" w:hAnsi="宋体"/>
          <w:b/>
          <w:spacing w:val="20"/>
          <w:kern w:val="96"/>
          <w:sz w:val="28"/>
          <w:szCs w:val="28"/>
          <w:u w:val="single"/>
        </w:rPr>
        <w:t xml:space="preserve">            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spacing w:line="480" w:lineRule="auto"/>
        <w:jc w:val="center"/>
        <w:rPr>
          <w:rFonts w:ascii="宋体" w:hAnsi="宋体"/>
          <w:b/>
          <w:spacing w:val="20"/>
          <w:sz w:val="28"/>
          <w:szCs w:val="28"/>
        </w:rPr>
      </w:pPr>
      <w:r>
        <w:rPr>
          <w:rFonts w:hint="eastAsia" w:ascii="宋体" w:hAnsi="宋体"/>
          <w:b/>
          <w:spacing w:val="20"/>
          <w:sz w:val="28"/>
          <w:szCs w:val="28"/>
        </w:rPr>
        <w:t>新乡市科学技术局制</w:t>
      </w:r>
    </w:p>
    <w:p>
      <w:pPr>
        <w:spacing w:line="480" w:lineRule="auto"/>
        <w:rPr>
          <w:rFonts w:ascii="宋体" w:hAnsi="宋体"/>
          <w:b/>
          <w:spacing w:val="20"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一、项目完成基本情况信息表</w:t>
      </w:r>
    </w:p>
    <w:tbl>
      <w:tblPr>
        <w:tblStyle w:val="7"/>
        <w:tblW w:w="8621" w:type="dxa"/>
        <w:jc w:val="center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451"/>
        <w:gridCol w:w="2509"/>
        <w:gridCol w:w="2143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3960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143" w:type="dxa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项目编号</w:t>
            </w:r>
          </w:p>
        </w:tc>
        <w:tc>
          <w:tcPr>
            <w:tcW w:w="977" w:type="dxa"/>
            <w:tcBorders>
              <w:left w:val="nil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1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承担单位</w:t>
            </w:r>
          </w:p>
        </w:tc>
        <w:tc>
          <w:tcPr>
            <w:tcW w:w="7080" w:type="dxa"/>
            <w:gridSpan w:val="4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项目负责人</w:t>
            </w:r>
          </w:p>
        </w:tc>
        <w:tc>
          <w:tcPr>
            <w:tcW w:w="3960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143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977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通信地址</w:t>
            </w:r>
          </w:p>
        </w:tc>
        <w:tc>
          <w:tcPr>
            <w:tcW w:w="3960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143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邮政编码</w:t>
            </w:r>
          </w:p>
        </w:tc>
        <w:tc>
          <w:tcPr>
            <w:tcW w:w="977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主要成果形式</w:t>
            </w:r>
          </w:p>
        </w:tc>
        <w:tc>
          <w:tcPr>
            <w:tcW w:w="145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□□□</w:t>
            </w:r>
          </w:p>
        </w:tc>
        <w:tc>
          <w:tcPr>
            <w:tcW w:w="5629" w:type="dxa"/>
            <w:gridSpan w:val="3"/>
          </w:tcPr>
          <w:p>
            <w:pPr>
              <w:adjustRightInd w:val="0"/>
              <w:snapToGrid w:val="0"/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1、论文论著  2、研究（咨询）报告  3、新产品（或农业新品种）  4、新装置  5、新材料  6、新工艺（或新方法、新模式） </w:t>
            </w:r>
            <w:r>
              <w:rPr>
                <w:rFonts w:hint="eastAsia" w:ascii="宋体"/>
                <w:lang w:val="en-US" w:eastAsia="zh-CN"/>
              </w:rPr>
              <w:t xml:space="preserve">        </w:t>
            </w:r>
            <w:r>
              <w:rPr>
                <w:rFonts w:hint="eastAsia" w:ascii="宋体"/>
              </w:rPr>
              <w:t xml:space="preserve"> 7、计算机软件 8、专利  9、其它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计划执行情况</w:t>
            </w:r>
          </w:p>
        </w:tc>
        <w:tc>
          <w:tcPr>
            <w:tcW w:w="1451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</w:p>
        </w:tc>
        <w:tc>
          <w:tcPr>
            <w:tcW w:w="5629" w:type="dxa"/>
            <w:gridSpan w:val="3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1.按计划进度进行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2.进度超前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 xml:space="preserve">  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3.拖延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 xml:space="preserve">                  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4. 停顿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  <w:lang w:val="en-US" w:eastAsia="zh-CN"/>
              </w:rPr>
              <w:t xml:space="preserve">  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5.申请撤销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1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拖延原因</w:t>
            </w:r>
          </w:p>
        </w:tc>
        <w:tc>
          <w:tcPr>
            <w:tcW w:w="1451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□□□</w:t>
            </w:r>
          </w:p>
        </w:tc>
        <w:tc>
          <w:tcPr>
            <w:tcW w:w="5629" w:type="dxa"/>
            <w:gridSpan w:val="3"/>
          </w:tcPr>
          <w:p>
            <w:pPr>
              <w:adjustRightInd w:val="0"/>
              <w:snapToGrid w:val="0"/>
              <w:spacing w:line="360" w:lineRule="exact"/>
              <w:ind w:left="210" w:hanging="210" w:hangingChars="1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1、技术变化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2、计划性调整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3、设备材料不落实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4、协作关系变化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5、拨款不到位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6、贷款不落实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6、市场变化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  <w:lang w:val="en-US" w:eastAsia="zh-CN"/>
              </w:rPr>
              <w:t xml:space="preserve">    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7、技术骨干变动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8、立题不当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>9、其它原因</w:t>
            </w:r>
          </w:p>
        </w:tc>
      </w:tr>
    </w:tbl>
    <w:p>
      <w:pPr>
        <w:ind w:firstLine="280" w:firstLineChars="100"/>
        <w:rPr>
          <w:rFonts w:asci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  <w:lang w:eastAsia="zh-CN"/>
        </w:rPr>
        <w:t>二、</w:t>
      </w:r>
      <w:r>
        <w:rPr>
          <w:rFonts w:hint="eastAsia" w:ascii="黑体" w:hAnsi="宋体" w:eastAsia="黑体"/>
          <w:sz w:val="28"/>
          <w:szCs w:val="28"/>
        </w:rPr>
        <w:t>项目资金落实及支出情况</w:t>
      </w:r>
    </w:p>
    <w:p>
      <w:pPr>
        <w:autoSpaceDE w:val="0"/>
        <w:autoSpaceDN w:val="0"/>
        <w:adjustRightInd w:val="0"/>
        <w:snapToGrid w:val="0"/>
        <w:spacing w:line="300" w:lineRule="auto"/>
        <w:ind w:right="-315" w:rightChars="-150" w:firstLine="100" w:firstLineChars="50"/>
        <w:rPr>
          <w:rFonts w:hint="eastAsia"/>
          <w:sz w:val="24"/>
        </w:rPr>
      </w:pPr>
      <w:r>
        <w:rPr>
          <w:rFonts w:hint="eastAsia"/>
          <w:b/>
          <w:bCs/>
          <w:sz w:val="20"/>
        </w:rPr>
        <w:t xml:space="preserve">                                                                 </w:t>
      </w:r>
      <w:r>
        <w:rPr>
          <w:rFonts w:hint="eastAsia"/>
          <w:sz w:val="24"/>
        </w:rPr>
        <w:t xml:space="preserve">金额单位：万元 </w:t>
      </w:r>
    </w:p>
    <w:tbl>
      <w:tblPr>
        <w:tblStyle w:val="7"/>
        <w:tblW w:w="8672" w:type="dxa"/>
        <w:jc w:val="center"/>
        <w:tblInd w:w="88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050"/>
        <w:gridCol w:w="1659"/>
        <w:gridCol w:w="19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3" w:hRule="atLeas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科目名称</w:t>
            </w: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支出合计</w:t>
            </w:r>
          </w:p>
        </w:tc>
        <w:tc>
          <w:tcPr>
            <w:tcW w:w="196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其中：市级</w:t>
            </w:r>
          </w:p>
          <w:p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财政经费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经费支出</w:t>
            </w:r>
          </w:p>
        </w:tc>
        <w:tc>
          <w:tcPr>
            <w:tcW w:w="1659" w:type="dxa"/>
            <w:vAlign w:val="center"/>
          </w:tcPr>
          <w:p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1、设备费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（1）、购置设备费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（2）、试制设备费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（3）、设备改造与租赁费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2、材料费（含样机费）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3、测试化验加工费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4、燃料动力费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5、差旅费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6、会议费 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7、国际合作与交流费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8、出版/文献/信息传播/知识产权事务费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9、劳务费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10、专家咨询费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11、管理费（含人工费）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12、协作费用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exact"/>
          <w:jc w:val="center"/>
        </w:trPr>
        <w:tc>
          <w:tcPr>
            <w:tcW w:w="5050" w:type="dxa"/>
            <w:vAlign w:val="center"/>
          </w:tcPr>
          <w:p>
            <w:pPr>
              <w:autoSpaceDE w:val="0"/>
              <w:autoSpaceDN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13、……</w:t>
            </w:r>
          </w:p>
        </w:tc>
        <w:tc>
          <w:tcPr>
            <w:tcW w:w="1659" w:type="dxa"/>
            <w:vAlign w:val="top"/>
          </w:tcPr>
          <w:p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963" w:type="dxa"/>
            <w:tcBorders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>
      <w:pPr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楷体_GB2312" w:eastAsia="楷体_GB2312"/>
          <w:b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三、项目技术指标完成情况</w:t>
      </w:r>
    </w:p>
    <w:tbl>
      <w:tblPr>
        <w:tblStyle w:val="7"/>
        <w:tblW w:w="8685" w:type="dxa"/>
        <w:jc w:val="center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8"/>
        <w:gridCol w:w="4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38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项目计划达到技术指标（见项目合同）</w:t>
            </w:r>
          </w:p>
        </w:tc>
        <w:tc>
          <w:tcPr>
            <w:tcW w:w="4347" w:type="dxa"/>
            <w:vAlign w:val="center"/>
          </w:tcPr>
          <w:p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技术指标实际完成情况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4" w:hRule="atLeast"/>
          <w:jc w:val="center"/>
        </w:trPr>
        <w:tc>
          <w:tcPr>
            <w:tcW w:w="4338" w:type="dxa"/>
          </w:tcPr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2.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3.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4347" w:type="dxa"/>
          </w:tcPr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1.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2.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3.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…</w:t>
            </w:r>
          </w:p>
        </w:tc>
      </w:tr>
    </w:tbl>
    <w:p>
      <w:pPr>
        <w:spacing w:line="500" w:lineRule="exact"/>
        <w:rPr>
          <w:rFonts w:hint="eastAsia" w:asci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28"/>
          <w:szCs w:val="28"/>
        </w:rPr>
        <w:t>四、项目执行期内累计完成经济指标</w:t>
      </w:r>
    </w:p>
    <w:tbl>
      <w:tblPr>
        <w:tblStyle w:val="7"/>
        <w:tblW w:w="8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248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社会经济效益</w:t>
            </w:r>
          </w:p>
        </w:tc>
        <w:tc>
          <w:tcPr>
            <w:tcW w:w="4503" w:type="dxa"/>
            <w:vAlign w:val="center"/>
          </w:tcPr>
          <w:p>
            <w:pPr>
              <w:ind w:left="-107" w:leftChars="-51" w:firstLine="3462" w:firstLineChars="1642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48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产品销售收入      </w:t>
            </w:r>
          </w:p>
        </w:tc>
        <w:tc>
          <w:tcPr>
            <w:tcW w:w="4503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248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技术服务收入</w:t>
            </w:r>
          </w:p>
        </w:tc>
        <w:tc>
          <w:tcPr>
            <w:tcW w:w="4503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248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工业增加值</w:t>
            </w:r>
          </w:p>
        </w:tc>
        <w:tc>
          <w:tcPr>
            <w:tcW w:w="4503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248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净  利  润</w:t>
            </w:r>
          </w:p>
        </w:tc>
        <w:tc>
          <w:tcPr>
            <w:tcW w:w="4503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248" w:type="dxa"/>
            <w:vAlign w:val="center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创      汇</w:t>
            </w:r>
          </w:p>
        </w:tc>
        <w:tc>
          <w:tcPr>
            <w:tcW w:w="4503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4248" w:type="dxa"/>
          </w:tcPr>
          <w:p>
            <w:pPr>
              <w:ind w:firstLine="207" w:firstLineChars="98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农业项目增产总量</w:t>
            </w:r>
          </w:p>
        </w:tc>
        <w:tc>
          <w:tcPr>
            <w:tcW w:w="4503" w:type="dxa"/>
          </w:tcPr>
          <w:p>
            <w:pPr>
              <w:ind w:left="-107" w:leftChars="-51" w:firstLine="3462" w:firstLineChars="1642"/>
            </w:pPr>
            <w:r>
              <w:rPr>
                <w:rFonts w:hint="eastAsia" w:ascii="宋体"/>
                <w:b/>
              </w:rPr>
              <w:t>万斤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五、项目执行期内新品种、新产品开发情况；专利、论文、人才培养情况；实现的社会经济效益</w:t>
      </w:r>
    </w:p>
    <w:tbl>
      <w:tblPr>
        <w:tblStyle w:val="7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344"/>
        <w:gridCol w:w="2205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动植物新品种开发</w:t>
            </w:r>
          </w:p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个数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动植物新品种推广面积或扩繁数量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新产品、新材料、新设备、新软件</w:t>
            </w:r>
          </w:p>
        </w:tc>
        <w:tc>
          <w:tcPr>
            <w:tcW w:w="230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新技术、新工艺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个</w:t>
            </w:r>
          </w:p>
        </w:tc>
        <w:tc>
          <w:tcPr>
            <w:tcW w:w="2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亩（头）</w:t>
            </w:r>
          </w:p>
        </w:tc>
        <w:tc>
          <w:tcPr>
            <w:tcW w:w="22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申请专利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其中：申请发明专利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获得专利授权</w:t>
            </w:r>
          </w:p>
        </w:tc>
        <w:tc>
          <w:tcPr>
            <w:tcW w:w="230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其中：获得发明专利授权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2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3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举办培训班    </w:t>
            </w:r>
            <w:r>
              <w:rPr>
                <w:rFonts w:hint="eastAsia" w:ascii="宋体"/>
              </w:rPr>
              <w:t>期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培训人员        </w:t>
            </w:r>
            <w:r>
              <w:rPr>
                <w:rFonts w:hint="eastAsia" w:ascii="宋体"/>
              </w:rPr>
              <w:t>人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建立示范点      </w:t>
            </w:r>
            <w:r>
              <w:rPr>
                <w:rFonts w:hint="eastAsia" w:ascii="宋体"/>
              </w:rPr>
              <w:t>个</w:t>
            </w:r>
          </w:p>
        </w:tc>
        <w:tc>
          <w:tcPr>
            <w:tcW w:w="23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建立试验基地      </w:t>
            </w:r>
            <w:r>
              <w:rPr>
                <w:rFonts w:hint="eastAsia" w:ascii="宋体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获市级以上奖励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出版科技著作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发表论文、报告</w:t>
            </w:r>
          </w:p>
        </w:tc>
        <w:tc>
          <w:tcPr>
            <w:tcW w:w="2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其中：全国性期刊论文发表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部</w:t>
            </w:r>
          </w:p>
        </w:tc>
        <w:tc>
          <w:tcPr>
            <w:tcW w:w="22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篇</w:t>
            </w:r>
          </w:p>
        </w:tc>
        <w:tc>
          <w:tcPr>
            <w:tcW w:w="2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910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成果转让数</w:t>
            </w:r>
          </w:p>
        </w:tc>
        <w:tc>
          <w:tcPr>
            <w:tcW w:w="2344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成果转让获得收入</w:t>
            </w:r>
          </w:p>
        </w:tc>
        <w:tc>
          <w:tcPr>
            <w:tcW w:w="2205" w:type="dxa"/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建立中试线 </w:t>
            </w:r>
          </w:p>
        </w:tc>
        <w:tc>
          <w:tcPr>
            <w:tcW w:w="2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 xml:space="preserve">建立生产线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2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万元</w:t>
            </w:r>
          </w:p>
        </w:tc>
        <w:tc>
          <w:tcPr>
            <w:tcW w:w="22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条</w:t>
            </w:r>
          </w:p>
        </w:tc>
        <w:tc>
          <w:tcPr>
            <w:tcW w:w="23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条</w:t>
            </w:r>
          </w:p>
        </w:tc>
      </w:tr>
    </w:tbl>
    <w:p/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9"/>
        <w:gridCol w:w="4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2" w:hRule="atLeast"/>
        </w:trPr>
        <w:tc>
          <w:tcPr>
            <w:tcW w:w="4119" w:type="dxa"/>
          </w:tcPr>
          <w:p>
            <w:pPr>
              <w:snapToGrid w:val="0"/>
              <w:ind w:right="28"/>
              <w:rPr>
                <w:sz w:val="28"/>
                <w:szCs w:val="28"/>
              </w:rPr>
            </w:pPr>
          </w:p>
          <w:p>
            <w:pPr>
              <w:snapToGrid w:val="0"/>
              <w:ind w:right="2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承担单位意见：</w:t>
            </w: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ascii="宋体" w:hAnsi="宋体"/>
                <w:bCs/>
                <w:sz w:val="32"/>
                <w:szCs w:val="32"/>
              </w:rPr>
            </w:pPr>
          </w:p>
          <w:p>
            <w:pPr>
              <w:spacing w:line="480" w:lineRule="auto"/>
              <w:ind w:left="1600" w:hanging="1600" w:hangingChars="500"/>
              <w:jc w:val="right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 xml:space="preserve">                           </w:t>
            </w:r>
            <w:r>
              <w:rPr>
                <w:rFonts w:hint="eastAsia"/>
                <w:sz w:val="32"/>
                <w:szCs w:val="32"/>
              </w:rPr>
              <w:t>（盖 章）</w:t>
            </w:r>
          </w:p>
          <w:p>
            <w:pPr>
              <w:snapToGrid w:val="0"/>
              <w:ind w:left="1600" w:right="28" w:hanging="1600" w:hangingChars="500"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年  月  日</w:t>
            </w:r>
          </w:p>
        </w:tc>
        <w:tc>
          <w:tcPr>
            <w:tcW w:w="4629" w:type="dxa"/>
          </w:tcPr>
          <w:p>
            <w:pPr>
              <w:snapToGrid w:val="0"/>
              <w:ind w:right="28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snapToGrid w:val="0"/>
              <w:ind w:right="28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科技主管部门意见：</w:t>
            </w:r>
          </w:p>
          <w:p>
            <w:pPr>
              <w:snapToGrid w:val="0"/>
              <w:ind w:right="28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snapToGrid w:val="0"/>
              <w:ind w:right="28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snapToGrid w:val="0"/>
              <w:ind w:right="28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snapToGrid w:val="0"/>
              <w:ind w:right="28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snapToGrid w:val="0"/>
              <w:ind w:right="28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snapToGrid w:val="0"/>
              <w:ind w:right="28"/>
              <w:rPr>
                <w:rFonts w:hint="eastAsia"/>
                <w:sz w:val="32"/>
                <w:szCs w:val="32"/>
                <w:lang w:eastAsia="zh-CN"/>
              </w:rPr>
            </w:pPr>
          </w:p>
          <w:p>
            <w:pPr>
              <w:spacing w:line="480" w:lineRule="auto"/>
              <w:ind w:left="1600" w:hanging="1600" w:hangingChars="50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（盖 章）</w:t>
            </w:r>
          </w:p>
          <w:p>
            <w:pPr>
              <w:snapToGrid w:val="0"/>
              <w:ind w:right="28"/>
              <w:jc w:val="right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年  月  日</w:t>
            </w:r>
          </w:p>
        </w:tc>
      </w:tr>
    </w:tbl>
    <w:p/>
    <w:p>
      <w:pPr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83A"/>
    <w:rsid w:val="00017545"/>
    <w:rsid w:val="00086404"/>
    <w:rsid w:val="00096267"/>
    <w:rsid w:val="000A77F5"/>
    <w:rsid w:val="000C77A6"/>
    <w:rsid w:val="000C7BBC"/>
    <w:rsid w:val="000E2BC9"/>
    <w:rsid w:val="000E7360"/>
    <w:rsid w:val="000F006B"/>
    <w:rsid w:val="00152D31"/>
    <w:rsid w:val="001C2236"/>
    <w:rsid w:val="001C5588"/>
    <w:rsid w:val="001F201E"/>
    <w:rsid w:val="002736CC"/>
    <w:rsid w:val="002812A4"/>
    <w:rsid w:val="002B738B"/>
    <w:rsid w:val="003276EB"/>
    <w:rsid w:val="00346AC5"/>
    <w:rsid w:val="0035182E"/>
    <w:rsid w:val="00357072"/>
    <w:rsid w:val="00357C60"/>
    <w:rsid w:val="0037282D"/>
    <w:rsid w:val="003A5493"/>
    <w:rsid w:val="003A7C09"/>
    <w:rsid w:val="003D45B3"/>
    <w:rsid w:val="003F4012"/>
    <w:rsid w:val="003F5C03"/>
    <w:rsid w:val="00403037"/>
    <w:rsid w:val="00432C58"/>
    <w:rsid w:val="00493F82"/>
    <w:rsid w:val="004F51B3"/>
    <w:rsid w:val="00513393"/>
    <w:rsid w:val="0051649A"/>
    <w:rsid w:val="0053083A"/>
    <w:rsid w:val="00530EFE"/>
    <w:rsid w:val="005445D0"/>
    <w:rsid w:val="005627FA"/>
    <w:rsid w:val="005675B5"/>
    <w:rsid w:val="00586D78"/>
    <w:rsid w:val="00592B25"/>
    <w:rsid w:val="005D4909"/>
    <w:rsid w:val="00640D81"/>
    <w:rsid w:val="006471F0"/>
    <w:rsid w:val="00693FA6"/>
    <w:rsid w:val="006A2F18"/>
    <w:rsid w:val="006F6803"/>
    <w:rsid w:val="00720EB7"/>
    <w:rsid w:val="00734C01"/>
    <w:rsid w:val="0076210C"/>
    <w:rsid w:val="007853C9"/>
    <w:rsid w:val="007A6FD5"/>
    <w:rsid w:val="007A74C4"/>
    <w:rsid w:val="00867A73"/>
    <w:rsid w:val="00882387"/>
    <w:rsid w:val="008D6EAC"/>
    <w:rsid w:val="008E7A5E"/>
    <w:rsid w:val="00912492"/>
    <w:rsid w:val="00945D30"/>
    <w:rsid w:val="009A05B7"/>
    <w:rsid w:val="009D22E0"/>
    <w:rsid w:val="009E157B"/>
    <w:rsid w:val="00A26CB0"/>
    <w:rsid w:val="00A7556F"/>
    <w:rsid w:val="00AB0A84"/>
    <w:rsid w:val="00AB26FA"/>
    <w:rsid w:val="00AB694F"/>
    <w:rsid w:val="00AC66CF"/>
    <w:rsid w:val="00AD49B4"/>
    <w:rsid w:val="00AE4057"/>
    <w:rsid w:val="00B31F60"/>
    <w:rsid w:val="00B40CD1"/>
    <w:rsid w:val="00B67C3F"/>
    <w:rsid w:val="00B8156D"/>
    <w:rsid w:val="00B901FD"/>
    <w:rsid w:val="00BA3B15"/>
    <w:rsid w:val="00BA6639"/>
    <w:rsid w:val="00CF72E5"/>
    <w:rsid w:val="00D46697"/>
    <w:rsid w:val="00D5766D"/>
    <w:rsid w:val="00D75BA4"/>
    <w:rsid w:val="00D87841"/>
    <w:rsid w:val="00DC0803"/>
    <w:rsid w:val="00DC4737"/>
    <w:rsid w:val="00E043EA"/>
    <w:rsid w:val="00E17315"/>
    <w:rsid w:val="00E65E28"/>
    <w:rsid w:val="00E91476"/>
    <w:rsid w:val="00EB0854"/>
    <w:rsid w:val="00F77150"/>
    <w:rsid w:val="00F84385"/>
    <w:rsid w:val="0787133E"/>
    <w:rsid w:val="08F87DC5"/>
    <w:rsid w:val="112B6757"/>
    <w:rsid w:val="11D22E66"/>
    <w:rsid w:val="161974FD"/>
    <w:rsid w:val="1CA94116"/>
    <w:rsid w:val="23F179FE"/>
    <w:rsid w:val="246B461D"/>
    <w:rsid w:val="2DE03231"/>
    <w:rsid w:val="3CC20D36"/>
    <w:rsid w:val="4AC6239B"/>
    <w:rsid w:val="4BE5253D"/>
    <w:rsid w:val="4DE41B14"/>
    <w:rsid w:val="4E600070"/>
    <w:rsid w:val="4EB348B1"/>
    <w:rsid w:val="4FF44C7B"/>
    <w:rsid w:val="562204B1"/>
    <w:rsid w:val="5BCF1CF3"/>
    <w:rsid w:val="6C730110"/>
    <w:rsid w:val="6EB63FAA"/>
    <w:rsid w:val="7A54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0DF9AB-1E9D-4776-B63A-AF604752B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271</Words>
  <Characters>1547</Characters>
  <Lines>12</Lines>
  <Paragraphs>3</Paragraphs>
  <ScaleCrop>false</ScaleCrop>
  <LinksUpToDate>false</LinksUpToDate>
  <CharactersWithSpaces>1815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2015-10-09T06:27:00Z</dcterms:created>
  <dc:creator>u</dc:creator>
  <cp:lastModifiedBy>Administrator</cp:lastModifiedBy>
  <cp:lastPrinted>2018-02-05T06:37:00Z</cp:lastPrinted>
  <dcterms:modified xsi:type="dcterms:W3CDTF">2018-02-08T10:22:09Z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