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right="600"/>
        <w:jc w:val="left"/>
        <w:rPr>
          <w:rFonts w:hint="eastAsia" w:ascii="楷体" w:hAnsi="仿宋" w:eastAsia="楷体"/>
          <w:kern w:val="0"/>
          <w:sz w:val="30"/>
          <w:szCs w:val="30"/>
        </w:rPr>
      </w:pPr>
      <w:r>
        <w:rPr>
          <w:rFonts w:hint="eastAsia" w:ascii="楷体" w:hAnsi="仿宋" w:eastAsia="楷体"/>
          <w:kern w:val="0"/>
          <w:sz w:val="30"/>
          <w:szCs w:val="30"/>
        </w:rPr>
        <w:t>附件1：</w:t>
      </w:r>
    </w:p>
    <w:p>
      <w:pPr>
        <w:widowControl/>
        <w:snapToGrid w:val="0"/>
        <w:spacing w:line="360" w:lineRule="auto"/>
        <w:jc w:val="center"/>
        <w:rPr>
          <w:rFonts w:hint="eastAsia" w:ascii="方正小标宋简体" w:hAnsi="仿宋" w:eastAsia="方正小标宋简体"/>
          <w:kern w:val="0"/>
          <w:sz w:val="44"/>
          <w:szCs w:val="30"/>
        </w:rPr>
      </w:pPr>
      <w:r>
        <w:rPr>
          <w:rFonts w:hint="eastAsia" w:ascii="方正小标宋简体" w:hAnsi="仿宋" w:eastAsia="方正小标宋简体"/>
          <w:kern w:val="0"/>
          <w:sz w:val="44"/>
          <w:szCs w:val="30"/>
        </w:rPr>
        <w:t>“诚信校园行”短剧大赛决赛节目报送单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517"/>
        <w:gridCol w:w="1919"/>
        <w:gridCol w:w="329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0"/>
              </w:rPr>
              <w:t>报送单位</w:t>
            </w:r>
          </w:p>
        </w:tc>
        <w:tc>
          <w:tcPr>
            <w:tcW w:w="7168" w:type="dxa"/>
            <w:gridSpan w:val="4"/>
            <w:noWrap w:val="0"/>
            <w:vAlign w:val="center"/>
          </w:tcPr>
          <w:p>
            <w:pPr>
              <w:widowControl/>
              <w:snapToGrid w:val="0"/>
              <w:ind w:right="600"/>
              <w:jc w:val="center"/>
              <w:rPr>
                <w:rFonts w:hint="eastAsia" w:ascii="方正小标宋简体" w:hAnsi="仿宋" w:eastAsia="方正小标宋简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0"/>
              </w:rPr>
              <w:t>节目名称</w:t>
            </w:r>
          </w:p>
        </w:tc>
        <w:tc>
          <w:tcPr>
            <w:tcW w:w="7168" w:type="dxa"/>
            <w:gridSpan w:val="4"/>
            <w:noWrap w:val="0"/>
            <w:vAlign w:val="center"/>
          </w:tcPr>
          <w:p>
            <w:pPr>
              <w:widowControl/>
              <w:snapToGrid w:val="0"/>
              <w:ind w:right="600"/>
              <w:jc w:val="center"/>
              <w:rPr>
                <w:rFonts w:hint="eastAsia" w:ascii="方正小标宋简体" w:hAnsi="仿宋" w:eastAsia="方正小标宋简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0"/>
              </w:rPr>
              <w:t>节目时长度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4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0"/>
              </w:rPr>
              <w:t>剧本是否原创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小标宋简体" w:hAnsi="仿宋" w:eastAsia="方正小标宋简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exac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0"/>
              </w:rPr>
              <w:t>基本内容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0"/>
              </w:rPr>
              <w:t>（解说词，字数200字以内）</w:t>
            </w:r>
          </w:p>
        </w:tc>
        <w:tc>
          <w:tcPr>
            <w:tcW w:w="7168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小标宋简体" w:hAnsi="仿宋" w:eastAsia="方正小标宋简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exac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0"/>
              </w:rPr>
              <w:t>备 注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0"/>
              </w:rPr>
              <w:t>（舞台要求，如所需无线胸麦数量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0"/>
              </w:rPr>
              <w:t>等）</w:t>
            </w:r>
          </w:p>
        </w:tc>
        <w:tc>
          <w:tcPr>
            <w:tcW w:w="7168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小标宋简体" w:hAnsi="仿宋" w:eastAsia="方正小标宋简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exac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0"/>
              </w:rPr>
              <w:t>参演人员名单</w:t>
            </w:r>
          </w:p>
        </w:tc>
        <w:tc>
          <w:tcPr>
            <w:tcW w:w="7168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小标宋简体" w:hAnsi="仿宋" w:eastAsia="方正小标宋简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0"/>
              </w:rPr>
              <w:t>指导教师</w:t>
            </w:r>
          </w:p>
        </w:tc>
        <w:tc>
          <w:tcPr>
            <w:tcW w:w="7168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小标宋简体" w:hAnsi="仿宋" w:eastAsia="方正小标宋简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0"/>
              </w:rPr>
              <w:t>导 演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widowControl/>
              <w:snapToGrid w:val="0"/>
              <w:ind w:right="600"/>
              <w:jc w:val="center"/>
              <w:rPr>
                <w:rFonts w:hint="eastAsia" w:ascii="方正小标宋简体" w:hAnsi="仿宋" w:eastAsia="方正小标宋简体"/>
                <w:kern w:val="0"/>
                <w:sz w:val="28"/>
                <w:szCs w:val="30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小标宋简体" w:hAnsi="仿宋" w:eastAsia="方正小标宋简体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0"/>
              </w:rPr>
              <w:t>联系电话</w:t>
            </w:r>
          </w:p>
        </w:tc>
        <w:tc>
          <w:tcPr>
            <w:tcW w:w="273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小标宋简体" w:hAnsi="仿宋" w:eastAsia="方正小标宋简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0"/>
              </w:rPr>
              <w:t>领 队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widowControl/>
              <w:snapToGrid w:val="0"/>
              <w:ind w:right="600"/>
              <w:jc w:val="center"/>
              <w:rPr>
                <w:rFonts w:hint="eastAsia" w:ascii="方正小标宋简体" w:hAnsi="仿宋" w:eastAsia="方正小标宋简体"/>
                <w:kern w:val="0"/>
                <w:sz w:val="28"/>
                <w:szCs w:val="30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小标宋简体" w:hAnsi="仿宋" w:eastAsia="方正小标宋简体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0"/>
              </w:rPr>
              <w:t>联系电话</w:t>
            </w:r>
          </w:p>
        </w:tc>
        <w:tc>
          <w:tcPr>
            <w:tcW w:w="273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小标宋简体" w:hAnsi="仿宋" w:eastAsia="方正小标宋简体"/>
                <w:kern w:val="0"/>
                <w:sz w:val="28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4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K.Na Allez</cp:lastModifiedBy>
  <dcterms:modified xsi:type="dcterms:W3CDTF">2019-10-12T02:07:45Z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