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4E" w:rsidRPr="008674E1" w:rsidRDefault="00B41DE8" w:rsidP="000319E1">
      <w:pPr>
        <w:spacing w:line="360" w:lineRule="auto"/>
        <w:ind w:firstLine="0"/>
        <w:jc w:val="center"/>
        <w:rPr>
          <w:rFonts w:asciiTheme="majorEastAsia" w:eastAsiaTheme="majorEastAsia" w:hAnsiTheme="majorEastAsia"/>
          <w:sz w:val="36"/>
          <w:szCs w:val="36"/>
          <w:shd w:val="clear" w:color="auto" w:fill="FCFCFC"/>
        </w:rPr>
      </w:pPr>
      <w:r w:rsidRPr="008674E1">
        <w:rPr>
          <w:rFonts w:asciiTheme="majorEastAsia" w:eastAsiaTheme="majorEastAsia" w:hAnsiTheme="majorEastAsia" w:hint="eastAsia"/>
          <w:sz w:val="36"/>
          <w:szCs w:val="36"/>
          <w:shd w:val="clear" w:color="auto" w:fill="FCFCFC"/>
        </w:rPr>
        <w:t>博士公寓装修须知</w:t>
      </w:r>
    </w:p>
    <w:p w:rsidR="00560B4E" w:rsidRPr="008674E1" w:rsidRDefault="00560B4E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D625AE" w:rsidRDefault="007E14EE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第一条  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发放</w:t>
      </w:r>
      <w:r w:rsidR="00FA089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钥匙：5月10日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-11日</w:t>
      </w:r>
      <w:r w:rsidR="00FA089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在留学生公寓</w:t>
      </w:r>
      <w:r w:rsidR="008C433B">
        <w:rPr>
          <w:rFonts w:ascii="仿宋" w:eastAsia="仿宋" w:hAnsi="仿宋" w:hint="eastAsia"/>
          <w:sz w:val="32"/>
          <w:szCs w:val="32"/>
          <w:shd w:val="clear" w:color="auto" w:fill="FCFCFC"/>
        </w:rPr>
        <w:t>一楼</w:t>
      </w:r>
      <w:r w:rsidR="00FA089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7110房间发放钥匙，届时只发放装修钥匙2把，</w:t>
      </w:r>
      <w:r w:rsidR="00D625AE">
        <w:rPr>
          <w:rFonts w:ascii="仿宋" w:eastAsia="仿宋" w:hAnsi="仿宋" w:hint="eastAsia"/>
          <w:sz w:val="32"/>
          <w:szCs w:val="32"/>
          <w:shd w:val="clear" w:color="auto" w:fill="FCFCFC"/>
        </w:rPr>
        <w:t>装修完工经验收合格后发放</w:t>
      </w:r>
      <w:r w:rsidR="00C6640F">
        <w:rPr>
          <w:rFonts w:ascii="仿宋" w:eastAsia="仿宋" w:hAnsi="仿宋" w:hint="eastAsia"/>
          <w:sz w:val="32"/>
          <w:szCs w:val="32"/>
          <w:shd w:val="clear" w:color="auto" w:fill="FCFCFC"/>
        </w:rPr>
        <w:t>正式</w:t>
      </w:r>
      <w:r w:rsidR="00D625AE">
        <w:rPr>
          <w:rFonts w:ascii="仿宋" w:eastAsia="仿宋" w:hAnsi="仿宋" w:hint="eastAsia"/>
          <w:sz w:val="32"/>
          <w:szCs w:val="32"/>
          <w:shd w:val="clear" w:color="auto" w:fill="FCFCFC"/>
        </w:rPr>
        <w:t>钥匙；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南校区和青年公寓有住房的住户入住博士公寓后，交原住房钥匙换</w:t>
      </w:r>
      <w:r w:rsidR="00C6640F">
        <w:rPr>
          <w:rFonts w:ascii="仿宋" w:eastAsia="仿宋" w:hAnsi="仿宋" w:hint="eastAsia"/>
          <w:sz w:val="32"/>
          <w:szCs w:val="32"/>
          <w:shd w:val="clear" w:color="auto" w:fill="FCFCFC"/>
        </w:rPr>
        <w:t>取</w:t>
      </w:r>
      <w:r w:rsidR="00D625AE">
        <w:rPr>
          <w:rFonts w:ascii="仿宋" w:eastAsia="仿宋" w:hAnsi="仿宋" w:hint="eastAsia"/>
          <w:sz w:val="32"/>
          <w:szCs w:val="32"/>
          <w:shd w:val="clear" w:color="auto" w:fill="FCFCFC"/>
        </w:rPr>
        <w:t>博士公寓</w:t>
      </w:r>
      <w:r w:rsidR="00C6640F">
        <w:rPr>
          <w:rFonts w:ascii="仿宋" w:eastAsia="仿宋" w:hAnsi="仿宋" w:hint="eastAsia"/>
          <w:sz w:val="32"/>
          <w:szCs w:val="32"/>
          <w:shd w:val="clear" w:color="auto" w:fill="FCFCFC"/>
        </w:rPr>
        <w:t>正式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钥匙</w:t>
      </w:r>
      <w:r w:rsidR="000248B2">
        <w:rPr>
          <w:rFonts w:ascii="仿宋" w:eastAsia="仿宋" w:hAnsi="仿宋" w:hint="eastAsia"/>
          <w:sz w:val="32"/>
          <w:szCs w:val="32"/>
          <w:shd w:val="clear" w:color="auto" w:fill="FCFCFC"/>
        </w:rPr>
        <w:t>。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交原</w:t>
      </w:r>
      <w:r w:rsidR="000248B2">
        <w:rPr>
          <w:rFonts w:ascii="仿宋" w:eastAsia="仿宋" w:hAnsi="仿宋" w:hint="eastAsia"/>
          <w:sz w:val="32"/>
          <w:szCs w:val="32"/>
          <w:shd w:val="clear" w:color="auto" w:fill="FCFCFC"/>
        </w:rPr>
        <w:t>住房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钥匙时，房产管理科将安排工作人员与职工进行现场交接，确保钥匙可用。</w:t>
      </w:r>
    </w:p>
    <w:p w:rsidR="00496414" w:rsidRDefault="007E14EE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第二条  </w:t>
      </w:r>
      <w:r w:rsidR="00FA089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装修时间：</w:t>
      </w:r>
      <w:r w:rsidR="00496414" w:rsidRPr="00496414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5月10日至31日为看房、装修设计时间，不得施工；6月1日各住户备案后可进行室内装修；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8</w:t>
      </w:r>
      <w:r w:rsidR="00496414" w:rsidRPr="00496414">
        <w:rPr>
          <w:rFonts w:ascii="仿宋" w:eastAsia="仿宋" w:hAnsi="仿宋" w:hint="eastAsia"/>
          <w:sz w:val="32"/>
          <w:szCs w:val="32"/>
          <w:shd w:val="clear" w:color="auto" w:fill="FCFCFC"/>
        </w:rPr>
        <w:t>月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>20</w:t>
      </w:r>
      <w:r w:rsidR="00496414" w:rsidRPr="00496414">
        <w:rPr>
          <w:rFonts w:ascii="仿宋" w:eastAsia="仿宋" w:hAnsi="仿宋" w:hint="eastAsia"/>
          <w:sz w:val="32"/>
          <w:szCs w:val="32"/>
          <w:shd w:val="clear" w:color="auto" w:fill="FCFCFC"/>
        </w:rPr>
        <w:t>日前完成全部装修工作。</w:t>
      </w:r>
    </w:p>
    <w:p w:rsidR="000E6A5C" w:rsidRPr="008674E1" w:rsidRDefault="009F4241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第三条  </w:t>
      </w:r>
      <w:r w:rsidR="000E6A5C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承接博士公寓装修业务的装修公司，要提前向后勤管理处房产管理科报备，提供该企业相关资质证书的原件备查，复印</w:t>
      </w:r>
      <w:r w:rsidR="00D625AE">
        <w:rPr>
          <w:rFonts w:ascii="仿宋" w:eastAsia="仿宋" w:hAnsi="仿宋" w:hint="eastAsia"/>
          <w:sz w:val="32"/>
          <w:szCs w:val="32"/>
          <w:shd w:val="clear" w:color="auto" w:fill="FCFCFC"/>
        </w:rPr>
        <w:t>件存档，提供负责人身份证复印件和联系电话，提交服从管理的承诺书，按房产科规定的区域设立广告，开展相关工作。</w:t>
      </w:r>
    </w:p>
    <w:p w:rsidR="000319E1" w:rsidRPr="008674E1" w:rsidRDefault="0000512B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第四条 </w:t>
      </w:r>
      <w:r w:rsidR="000319E1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装修施工作业不得</w:t>
      </w:r>
      <w:r w:rsidR="00D625AE">
        <w:rPr>
          <w:rFonts w:ascii="仿宋" w:eastAsia="仿宋" w:hAnsi="仿宋" w:hint="eastAsia"/>
          <w:sz w:val="32"/>
          <w:szCs w:val="32"/>
          <w:shd w:val="clear" w:color="auto" w:fill="FCFCFC"/>
        </w:rPr>
        <w:t>影响学校的教学和师生的正常生活。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</w:p>
    <w:p w:rsidR="000319E1" w:rsidRPr="008674E1" w:rsidRDefault="0000512B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第五条  装修施工，必须遵守安全操作规程，保证作业人员及周围居民和财产的安全</w:t>
      </w:r>
      <w:r w:rsidR="000248B2">
        <w:rPr>
          <w:rFonts w:ascii="仿宋" w:eastAsia="仿宋" w:hAnsi="仿宋" w:hint="eastAsia"/>
          <w:sz w:val="32"/>
          <w:szCs w:val="32"/>
          <w:shd w:val="clear" w:color="auto" w:fill="FCFCFC"/>
        </w:rPr>
        <w:t>。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住户不得私自在户外接驳水、电，违者照章罚款。因装修施工造成的管道堵塞、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lastRenderedPageBreak/>
        <w:t>渗漏水、停电、损毁他人物品等，应由装修户负责修复和赔偿。</w:t>
      </w:r>
    </w:p>
    <w:p w:rsidR="000319E1" w:rsidRPr="008674E1" w:rsidRDefault="0000512B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第六条  </w:t>
      </w:r>
      <w:r w:rsidR="00D03EBC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场地内严禁使用</w:t>
      </w:r>
      <w:r w:rsidR="000248B2">
        <w:rPr>
          <w:rFonts w:ascii="仿宋" w:eastAsia="仿宋" w:hAnsi="仿宋" w:hint="eastAsia"/>
          <w:sz w:val="32"/>
          <w:szCs w:val="32"/>
          <w:shd w:val="clear" w:color="auto" w:fill="FCFCFC"/>
        </w:rPr>
        <w:t>液化气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罐、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电炉、电炊具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电热水棒等电热设施。</w:t>
      </w:r>
    </w:p>
    <w:p w:rsidR="000319E1" w:rsidRPr="008674E1" w:rsidRDefault="0000512B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第七条</w:t>
      </w:r>
      <w:r w:rsidR="000319E1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 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装修施工作业应遵守消防规定，每个作业现场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每 50 平方米应配一具灭火器。</w:t>
      </w:r>
    </w:p>
    <w:p w:rsidR="000319E1" w:rsidRPr="008674E1" w:rsidRDefault="00A5053C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第八条  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各施工单位要对现场工作人员进行安全和工地管理制度的宣传教育，使施工人员提高安全意识，自觉遵守有关的安全操作规程和制度。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因施工单位安全意识淡薄发生的一切安全事故，由施工单位</w:t>
      </w:r>
      <w:r w:rsidR="00675AC0">
        <w:rPr>
          <w:rFonts w:ascii="仿宋" w:eastAsia="仿宋" w:hAnsi="仿宋" w:hint="eastAsia"/>
          <w:sz w:val="32"/>
          <w:szCs w:val="32"/>
          <w:shd w:val="clear" w:color="auto" w:fill="FCFCFC"/>
        </w:rPr>
        <w:t>及住户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负责。</w:t>
      </w:r>
    </w:p>
    <w:p w:rsidR="000319E1" w:rsidRPr="00675AC0" w:rsidRDefault="00A5053C" w:rsidP="000319E1">
      <w:pPr>
        <w:spacing w:line="360" w:lineRule="auto"/>
        <w:ind w:firstLineChars="225" w:firstLine="720"/>
        <w:rPr>
          <w:rFonts w:ascii="黑体" w:eastAsia="黑体" w:hAnsi="黑体"/>
          <w:sz w:val="32"/>
          <w:szCs w:val="32"/>
          <w:shd w:val="clear" w:color="auto" w:fill="FCFCFC"/>
        </w:rPr>
      </w:pP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 xml:space="preserve">第九条 </w:t>
      </w:r>
      <w:r w:rsidR="002D3A70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 xml:space="preserve"> </w:t>
      </w:r>
      <w:r w:rsidR="008674E1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装修垃圾由装修公司负责清运，做到日产日清。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装修垃圾必须</w:t>
      </w:r>
      <w:r w:rsidR="002D3A70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装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袋，按照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后勤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管理处指定的位置</w:t>
      </w:r>
      <w:r w:rsidR="008674E1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临时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堆放，</w:t>
      </w:r>
      <w:r w:rsidR="008674E1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装修</w:t>
      </w:r>
      <w:r w:rsidR="00236BC6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户要督促装修公司及时清运垃圾，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对违章堆放、抛弃装修垃圾的，</w:t>
      </w:r>
      <w:r w:rsidR="002D3A70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后勤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管理处有权责令限期清理</w:t>
      </w:r>
      <w:r w:rsidR="008674E1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，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不及时清理的，</w:t>
      </w:r>
      <w:r w:rsidR="002D3A70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后勤</w:t>
      </w:r>
      <w:r w:rsidR="0000512B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管理处代为清理，费用由装修户承担。</w:t>
      </w:r>
    </w:p>
    <w:p w:rsidR="00D77359" w:rsidRPr="008674E1" w:rsidRDefault="00A5053C" w:rsidP="00D77359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第十条  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装修施工人员必须保证公共设施完好、清洁，不得随意在公共走道堆放装修材料</w:t>
      </w:r>
      <w:r w:rsidR="00236BC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不得在楼道、电梯内乱涂乱画</w:t>
      </w:r>
      <w:r w:rsidR="00236BC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；不得将水泥浆、碎砖、砂石、油漆、溶剂、硬件物等倒入下水道。</w:t>
      </w:r>
    </w:p>
    <w:p w:rsidR="00D77359" w:rsidRPr="008674E1" w:rsidRDefault="00236BC6" w:rsidP="00D77359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第十一条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 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>不能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长时间占用电梯，出入电梯的材料必须包装严实，以保护电梯设备；电梯运送材料时不能超重。</w:t>
      </w:r>
    </w:p>
    <w:p w:rsidR="009A1893" w:rsidRPr="00675AC0" w:rsidRDefault="009A1893" w:rsidP="009A1893">
      <w:pPr>
        <w:spacing w:line="360" w:lineRule="auto"/>
        <w:ind w:firstLineChars="225" w:firstLine="720"/>
        <w:rPr>
          <w:rFonts w:ascii="黑体" w:eastAsia="黑体" w:hAnsi="黑体"/>
          <w:sz w:val="32"/>
          <w:szCs w:val="32"/>
          <w:shd w:val="clear" w:color="auto" w:fill="FCFCFC"/>
        </w:rPr>
      </w:pP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lastRenderedPageBreak/>
        <w:t>第十</w:t>
      </w:r>
      <w:r w:rsidR="00236BC6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二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条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 xml:space="preserve"> 装修期间小区内不准停放机动车辆，运货车在卸下物品后应立即驶离；非机动车要停放在指定地点。</w:t>
      </w:r>
    </w:p>
    <w:p w:rsidR="00C94BF6" w:rsidRPr="00675AC0" w:rsidRDefault="00C94BF6" w:rsidP="000319E1">
      <w:pPr>
        <w:spacing w:line="360" w:lineRule="auto"/>
        <w:ind w:firstLineChars="225" w:firstLine="720"/>
        <w:rPr>
          <w:rFonts w:ascii="黑体" w:eastAsia="黑体" w:hAnsi="黑体"/>
          <w:sz w:val="32"/>
          <w:szCs w:val="32"/>
          <w:shd w:val="clear" w:color="auto" w:fill="FCFCFC"/>
        </w:rPr>
      </w:pP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第十三条  不</w:t>
      </w:r>
      <w:r w:rsidR="00496414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允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许商户在小区</w:t>
      </w:r>
      <w:r w:rsidR="00496414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内</w:t>
      </w:r>
      <w:r w:rsidR="00675AC0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私自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摆摊设点和拉扯横幅，在向后勤管理处房产科报备后，可以在指定区域内设置</w:t>
      </w:r>
      <w:r w:rsidR="00496414"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规定规格的</w:t>
      </w:r>
      <w:r w:rsidRPr="00675AC0">
        <w:rPr>
          <w:rFonts w:ascii="黑体" w:eastAsia="黑体" w:hAnsi="黑体" w:hint="eastAsia"/>
          <w:sz w:val="32"/>
          <w:szCs w:val="32"/>
          <w:shd w:val="clear" w:color="auto" w:fill="FCFCFC"/>
        </w:rPr>
        <w:t>广告牌。</w:t>
      </w:r>
    </w:p>
    <w:p w:rsidR="00B44251" w:rsidRPr="008674E1" w:rsidRDefault="002B0A06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十</w:t>
      </w:r>
      <w:r w:rsidR="00C94B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四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条  </w:t>
      </w:r>
      <w:r w:rsidR="00B44251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建议使用壁挂式暖气，不使用地暖</w:t>
      </w:r>
      <w:r w:rsidR="002E72A3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。</w:t>
      </w:r>
    </w:p>
    <w:p w:rsidR="00B44251" w:rsidRPr="008674E1" w:rsidRDefault="00B44251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第十</w:t>
      </w:r>
      <w:r w:rsidR="00C94B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五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条</w:t>
      </w:r>
      <w:r w:rsid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 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装修期间，将博士公寓住户名单</w:t>
      </w:r>
      <w:r w:rsidR="00675AC0">
        <w:rPr>
          <w:rFonts w:ascii="仿宋" w:eastAsia="仿宋" w:hAnsi="仿宋" w:hint="eastAsia"/>
          <w:sz w:val="32"/>
          <w:szCs w:val="32"/>
          <w:shd w:val="clear" w:color="auto" w:fill="FCFCFC"/>
        </w:rPr>
        <w:t>按楼</w:t>
      </w:r>
      <w:r w:rsidR="008F05FB">
        <w:rPr>
          <w:rFonts w:ascii="仿宋" w:eastAsia="仿宋" w:hAnsi="仿宋" w:hint="eastAsia"/>
          <w:sz w:val="32"/>
          <w:szCs w:val="32"/>
          <w:shd w:val="clear" w:color="auto" w:fill="FCFCFC"/>
        </w:rPr>
        <w:t>发</w:t>
      </w:r>
      <w:r w:rsidR="00675AC0">
        <w:rPr>
          <w:rFonts w:ascii="仿宋" w:eastAsia="仿宋" w:hAnsi="仿宋" w:hint="eastAsia"/>
          <w:sz w:val="32"/>
          <w:szCs w:val="32"/>
          <w:shd w:val="clear" w:color="auto" w:fill="FCFCFC"/>
        </w:rPr>
        <w:t>给住户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，欢迎职工监督，若有发现不符，可向纪委和监察处举报。</w:t>
      </w:r>
      <w:r w:rsidR="00235EFB">
        <w:rPr>
          <w:rFonts w:ascii="仿宋" w:eastAsia="仿宋" w:hAnsi="仿宋" w:hint="eastAsia"/>
          <w:sz w:val="32"/>
          <w:szCs w:val="32"/>
          <w:shd w:val="clear" w:color="auto" w:fill="FCFCFC"/>
        </w:rPr>
        <w:t>举报电话：3</w:t>
      </w:r>
      <w:r w:rsidR="00980487">
        <w:rPr>
          <w:rFonts w:ascii="仿宋" w:eastAsia="仿宋" w:hAnsi="仿宋" w:hint="eastAsia"/>
          <w:sz w:val="32"/>
          <w:szCs w:val="32"/>
          <w:shd w:val="clear" w:color="auto" w:fill="FCFCFC"/>
        </w:rPr>
        <w:t>831</w:t>
      </w:r>
      <w:r w:rsidR="00235EFB">
        <w:rPr>
          <w:rFonts w:ascii="仿宋" w:eastAsia="仿宋" w:hAnsi="仿宋" w:hint="eastAsia"/>
          <w:sz w:val="32"/>
          <w:szCs w:val="32"/>
          <w:shd w:val="clear" w:color="auto" w:fill="FCFCFC"/>
        </w:rPr>
        <w:t>9</w:t>
      </w:r>
      <w:r w:rsidR="00980487">
        <w:rPr>
          <w:rFonts w:ascii="仿宋" w:eastAsia="仿宋" w:hAnsi="仿宋" w:hint="eastAsia"/>
          <w:sz w:val="32"/>
          <w:szCs w:val="32"/>
          <w:shd w:val="clear" w:color="auto" w:fill="FCFCFC"/>
        </w:rPr>
        <w:t>26</w:t>
      </w:r>
      <w:r w:rsidR="00235EFB">
        <w:rPr>
          <w:rFonts w:ascii="仿宋" w:eastAsia="仿宋" w:hAnsi="仿宋" w:hint="eastAsia"/>
          <w:sz w:val="32"/>
          <w:szCs w:val="32"/>
          <w:shd w:val="clear" w:color="auto" w:fill="FCFCFC"/>
        </w:rPr>
        <w:t>，办公室：行政楼</w:t>
      </w:r>
      <w:r w:rsidR="00980487">
        <w:rPr>
          <w:rFonts w:ascii="仿宋" w:eastAsia="仿宋" w:hAnsi="仿宋" w:hint="eastAsia"/>
          <w:sz w:val="32"/>
          <w:szCs w:val="32"/>
          <w:shd w:val="clear" w:color="auto" w:fill="FCFCFC"/>
        </w:rPr>
        <w:t>404</w:t>
      </w:r>
      <w:r w:rsidR="00235EFB">
        <w:rPr>
          <w:rFonts w:ascii="仿宋" w:eastAsia="仿宋" w:hAnsi="仿宋" w:hint="eastAsia"/>
          <w:sz w:val="32"/>
          <w:szCs w:val="32"/>
          <w:shd w:val="clear" w:color="auto" w:fill="FCFCFC"/>
        </w:rPr>
        <w:t>房间。</w:t>
      </w:r>
    </w:p>
    <w:p w:rsidR="000319E1" w:rsidRPr="008674E1" w:rsidRDefault="00B44251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第十</w:t>
      </w:r>
      <w:r w:rsidR="00C94B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六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条  </w:t>
      </w:r>
      <w:r w:rsidR="002B0A0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装修时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必须保证建筑物结构和使用安全，禁止下列行为： </w:t>
      </w:r>
    </w:p>
    <w:p w:rsidR="000319E1" w:rsidRPr="008674E1" w:rsidRDefault="002E70A7" w:rsidP="000319E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</w:t>
      </w:r>
      <w:r w:rsidR="000319E1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装修涉及公共设施、公共空间；</w:t>
      </w:r>
    </w:p>
    <w:p w:rsidR="002B0A06" w:rsidRPr="008674E1" w:rsidRDefault="002F281E" w:rsidP="000319E1">
      <w:pPr>
        <w:spacing w:line="360" w:lineRule="auto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  <w:r w:rsidR="002E70A7">
        <w:rPr>
          <w:rFonts w:ascii="仿宋" w:eastAsia="仿宋" w:hAnsi="仿宋" w:hint="eastAsia"/>
          <w:sz w:val="32"/>
          <w:szCs w:val="32"/>
          <w:shd w:val="clear" w:color="auto" w:fill="FCFCFC"/>
        </w:rPr>
        <w:t>2</w:t>
      </w:r>
      <w:r w:rsidR="000319E1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改变房屋承重结构； </w:t>
      </w:r>
    </w:p>
    <w:p w:rsidR="002B0A06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3</w:t>
      </w:r>
      <w:r w:rsidR="002B0A0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在承重墙上穿洞，拆除连接阳台的墙体、门窗；</w:t>
      </w:r>
    </w:p>
    <w:p w:rsidR="002B0A06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4</w:t>
      </w:r>
      <w:r w:rsidR="002B0A0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不适当增加楼面静荷载，包括在室内砌墙、超负荷吊顶等； </w:t>
      </w:r>
    </w:p>
    <w:p w:rsidR="000319E1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5</w:t>
      </w:r>
      <w:r w:rsidR="002B0A0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任意刨凿、重击顶板、外墙内侧及排烟管道，不经穿管直接埋设电线或改线；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6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破坏或者拆改厨房、厕所的地面防水层； 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7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使用不符合消防</w:t>
      </w:r>
      <w:r w:rsidR="00235EFB">
        <w:rPr>
          <w:rFonts w:ascii="仿宋" w:eastAsia="仿宋" w:hAnsi="仿宋" w:hint="eastAsia"/>
          <w:sz w:val="32"/>
          <w:szCs w:val="32"/>
          <w:shd w:val="clear" w:color="auto" w:fill="FCFCFC"/>
        </w:rPr>
        <w:t>及环保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要求的装修材料；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8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7D568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安装新风系统</w:t>
      </w:r>
      <w:r w:rsidR="009A1893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lastRenderedPageBreak/>
        <w:t>9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妨碍邻近住户出入及占用公共通道，不准改变原有门洞尺寸，不得损坏门洞四周的墙面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00512B" w:rsidRPr="00496414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10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、禁止擅自改动、暗藏燃气管道设施，</w:t>
      </w:r>
      <w:r w:rsidR="002F281E" w:rsidRPr="00496414">
        <w:rPr>
          <w:rFonts w:ascii="仿宋" w:eastAsia="仿宋" w:hAnsi="仿宋" w:hint="eastAsia"/>
          <w:sz w:val="32"/>
          <w:szCs w:val="32"/>
          <w:shd w:val="clear" w:color="auto" w:fill="FCFCFC"/>
        </w:rPr>
        <w:t>确需改动的，应向供气单位提出申请，由供气单位组织实施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11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禁止擅自拆改供电、通讯、智能化线路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00512B" w:rsidRPr="008674E1" w:rsidRDefault="002E70A7" w:rsidP="000319E1">
      <w:pPr>
        <w:spacing w:line="360" w:lineRule="auto"/>
        <w:ind w:firstLine="709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12</w:t>
      </w:r>
      <w:r w:rsidR="0000512B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9A1893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禁止拆改上下水管道，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禁止将雨水管道用于生活污水的排放</w:t>
      </w:r>
      <w:r w:rsidR="00985EB2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0319E1" w:rsidRPr="008674E1" w:rsidRDefault="002E70A7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13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禁止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装修期间，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楼宇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和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装修户内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留宿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施工人员，如私自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留宿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在楼宇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或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装修户内，一经发现，</w:t>
      </w:r>
      <w:r w:rsidR="00AB78D2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将</w:t>
      </w:r>
      <w:r w:rsidR="002F281E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送交当地派出所处理</w:t>
      </w:r>
      <w:r w:rsidR="00C4543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；</w:t>
      </w:r>
    </w:p>
    <w:p w:rsidR="00C45439" w:rsidRPr="00235EFB" w:rsidRDefault="002E70A7" w:rsidP="000319E1">
      <w:pPr>
        <w:spacing w:line="360" w:lineRule="auto"/>
        <w:ind w:firstLine="709"/>
        <w:jc w:val="left"/>
        <w:rPr>
          <w:rFonts w:ascii="黑体" w:eastAsia="黑体" w:hAnsi="黑体"/>
          <w:sz w:val="32"/>
          <w:szCs w:val="32"/>
          <w:shd w:val="clear" w:color="auto" w:fill="FCFCFC"/>
        </w:rPr>
      </w:pPr>
      <w:r w:rsidRPr="00235EFB">
        <w:rPr>
          <w:rFonts w:ascii="黑体" w:eastAsia="黑体" w:hAnsi="黑体" w:hint="eastAsia"/>
          <w:sz w:val="32"/>
          <w:szCs w:val="32"/>
          <w:shd w:val="clear" w:color="auto" w:fill="FCFCFC"/>
        </w:rPr>
        <w:t>14</w:t>
      </w:r>
      <w:r w:rsidR="00C45439" w:rsidRPr="00235EFB">
        <w:rPr>
          <w:rFonts w:ascii="黑体" w:eastAsia="黑体" w:hAnsi="黑体" w:hint="eastAsia"/>
          <w:sz w:val="32"/>
          <w:szCs w:val="32"/>
          <w:shd w:val="clear" w:color="auto" w:fill="FCFCFC"/>
        </w:rPr>
        <w:t>、禁止在外墙上打孔</w:t>
      </w:r>
      <w:r w:rsidRPr="00235EFB">
        <w:rPr>
          <w:rFonts w:ascii="黑体" w:eastAsia="黑体" w:hAnsi="黑体" w:hint="eastAsia"/>
          <w:sz w:val="32"/>
          <w:szCs w:val="32"/>
          <w:shd w:val="clear" w:color="auto" w:fill="FCFCFC"/>
        </w:rPr>
        <w:t>；所有的装饰装修不能超过外墙</w:t>
      </w:r>
      <w:r w:rsidR="00985EB2">
        <w:rPr>
          <w:rFonts w:ascii="黑体" w:eastAsia="黑体" w:hAnsi="黑体" w:hint="eastAsia"/>
          <w:sz w:val="32"/>
          <w:szCs w:val="32"/>
          <w:shd w:val="clear" w:color="auto" w:fill="FCFCFC"/>
        </w:rPr>
        <w:t>。</w:t>
      </w:r>
    </w:p>
    <w:p w:rsidR="002D3A70" w:rsidRDefault="002D3A70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第十</w:t>
      </w:r>
      <w:r w:rsidR="002E70A7">
        <w:rPr>
          <w:rFonts w:ascii="仿宋" w:eastAsia="仿宋" w:hAnsi="仿宋" w:hint="eastAsia"/>
          <w:sz w:val="32"/>
          <w:szCs w:val="32"/>
          <w:shd w:val="clear" w:color="auto" w:fill="FCFCFC"/>
        </w:rPr>
        <w:t>七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条  后勤管理处工作人员有权检查装修情况，装修人员应自觉接受检查、监督，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>若有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违反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>，视情况给予相应的处理。</w:t>
      </w:r>
    </w:p>
    <w:p w:rsidR="00985EB2" w:rsidRPr="008674E1" w:rsidRDefault="00985EB2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第十八条  </w:t>
      </w:r>
      <w:r w:rsidR="002225BC">
        <w:rPr>
          <w:rFonts w:ascii="仿宋" w:eastAsia="仿宋" w:hAnsi="仿宋" w:hint="eastAsia"/>
          <w:sz w:val="32"/>
          <w:szCs w:val="32"/>
          <w:shd w:val="clear" w:color="auto" w:fill="FCFCFC"/>
        </w:rPr>
        <w:t>提倡简</w:t>
      </w:r>
      <w:r w:rsidR="007F0825">
        <w:rPr>
          <w:rFonts w:ascii="仿宋" w:eastAsia="仿宋" w:hAnsi="仿宋" w:hint="eastAsia"/>
          <w:sz w:val="32"/>
          <w:szCs w:val="32"/>
          <w:shd w:val="clear" w:color="auto" w:fill="FCFCFC"/>
        </w:rPr>
        <w:t>约</w:t>
      </w:r>
      <w:r w:rsidR="002225BC">
        <w:rPr>
          <w:rFonts w:ascii="仿宋" w:eastAsia="仿宋" w:hAnsi="仿宋" w:hint="eastAsia"/>
          <w:sz w:val="32"/>
          <w:szCs w:val="32"/>
          <w:shd w:val="clear" w:color="auto" w:fill="FCFCFC"/>
        </w:rPr>
        <w:t>大方的装修风格，落实绿色节能环保理念。</w:t>
      </w:r>
    </w:p>
    <w:p w:rsidR="00D77359" w:rsidRPr="00C60EE0" w:rsidRDefault="00C60EE0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第十九条  </w:t>
      </w:r>
      <w:r w:rsidR="001C2C6E">
        <w:rPr>
          <w:rFonts w:ascii="仿宋" w:eastAsia="仿宋" w:hAnsi="仿宋" w:hint="eastAsia"/>
          <w:sz w:val="32"/>
          <w:szCs w:val="32"/>
          <w:shd w:val="clear" w:color="auto" w:fill="FCFCFC"/>
        </w:rPr>
        <w:t>未尽事宜，另行通知。</w:t>
      </w:r>
    </w:p>
    <w:p w:rsidR="00D77359" w:rsidRPr="008674E1" w:rsidRDefault="00D77359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D77359" w:rsidRPr="008674E1" w:rsidRDefault="00D77359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D77359" w:rsidRPr="008674E1" w:rsidRDefault="00D77359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7F0825" w:rsidRDefault="007F0825" w:rsidP="00D77359">
      <w:pPr>
        <w:spacing w:line="360" w:lineRule="auto"/>
        <w:ind w:firstLine="0"/>
        <w:jc w:val="center"/>
        <w:rPr>
          <w:rFonts w:asciiTheme="majorEastAsia" w:eastAsiaTheme="majorEastAsia" w:hAnsiTheme="majorEastAsia"/>
          <w:sz w:val="36"/>
          <w:szCs w:val="36"/>
          <w:shd w:val="clear" w:color="auto" w:fill="FCFCFC"/>
        </w:rPr>
      </w:pPr>
    </w:p>
    <w:p w:rsidR="00D77359" w:rsidRPr="008674E1" w:rsidRDefault="00D77359" w:rsidP="00D77359">
      <w:pPr>
        <w:spacing w:line="360" w:lineRule="auto"/>
        <w:ind w:firstLine="0"/>
        <w:jc w:val="center"/>
        <w:rPr>
          <w:rFonts w:asciiTheme="majorEastAsia" w:eastAsiaTheme="majorEastAsia" w:hAnsiTheme="majorEastAsia"/>
          <w:sz w:val="36"/>
          <w:szCs w:val="36"/>
          <w:shd w:val="clear" w:color="auto" w:fill="FCFCFC"/>
        </w:rPr>
      </w:pPr>
      <w:r w:rsidRPr="008674E1">
        <w:rPr>
          <w:rFonts w:asciiTheme="majorEastAsia" w:eastAsiaTheme="majorEastAsia" w:hAnsiTheme="majorEastAsia" w:hint="eastAsia"/>
          <w:sz w:val="36"/>
          <w:szCs w:val="36"/>
          <w:shd w:val="clear" w:color="auto" w:fill="FCFCFC"/>
        </w:rPr>
        <w:lastRenderedPageBreak/>
        <w:t>博士公寓装修承诺书</w:t>
      </w:r>
    </w:p>
    <w:p w:rsidR="0048410D" w:rsidRPr="008674E1" w:rsidRDefault="0048410D" w:rsidP="0048410D">
      <w:pPr>
        <w:spacing w:line="360" w:lineRule="auto"/>
        <w:ind w:firstLine="0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48410D" w:rsidRPr="008674E1" w:rsidRDefault="0048410D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我</w:t>
      </w:r>
      <w:r w:rsidRPr="008674E1">
        <w:rPr>
          <w:rFonts w:ascii="仿宋" w:eastAsia="仿宋" w:hAnsi="仿宋" w:hint="eastAsia"/>
          <w:sz w:val="32"/>
          <w:szCs w:val="32"/>
          <w:u w:val="single"/>
          <w:shd w:val="clear" w:color="auto" w:fill="FCFCFC"/>
        </w:rPr>
        <w:t xml:space="preserve">                              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公司在对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博士公寓</w:t>
      </w:r>
      <w:r w:rsidR="00D77359" w:rsidRPr="008674E1">
        <w:rPr>
          <w:rFonts w:ascii="仿宋" w:eastAsia="仿宋" w:hAnsi="仿宋" w:hint="eastAsia"/>
          <w:sz w:val="32"/>
          <w:szCs w:val="32"/>
          <w:u w:val="single"/>
          <w:shd w:val="clear" w:color="auto" w:fill="FCFCFC"/>
        </w:rPr>
        <w:t xml:space="preserve"> </w:t>
      </w:r>
      <w:r w:rsidRPr="008674E1">
        <w:rPr>
          <w:rFonts w:ascii="仿宋" w:eastAsia="仿宋" w:hAnsi="仿宋" w:hint="eastAsia"/>
          <w:sz w:val="32"/>
          <w:szCs w:val="32"/>
          <w:u w:val="single"/>
          <w:shd w:val="clear" w:color="auto" w:fill="FCFCFC"/>
        </w:rPr>
        <w:t xml:space="preserve">           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室装修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期间</w:t>
      </w:r>
      <w:r w:rsidR="00C33D8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将认真遵守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新乡医学院的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各项装修管理规定。同时做到: </w:t>
      </w:r>
    </w:p>
    <w:p w:rsidR="0048410D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1、对装修质量和安全负全部责任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并承担现场监督责任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保证所装修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住户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经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新乡医学院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检查无违章装修或渗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漏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堵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损坏等情况</w:t>
      </w:r>
      <w:r w:rsidR="000248B2">
        <w:rPr>
          <w:rFonts w:ascii="仿宋" w:eastAsia="仿宋" w:hAnsi="仿宋" w:hint="eastAsia"/>
          <w:sz w:val="32"/>
          <w:szCs w:val="32"/>
          <w:shd w:val="clear" w:color="auto" w:fill="FCFCFC"/>
        </w:rPr>
        <w:t>，若有发生，愿接受一切处罚</w:t>
      </w:r>
      <w:r w:rsidR="000248B2" w:rsidRPr="000248B2">
        <w:rPr>
          <w:rFonts w:ascii="仿宋" w:eastAsia="仿宋" w:hAnsi="仿宋" w:hint="eastAsia"/>
          <w:sz w:val="32"/>
          <w:szCs w:val="32"/>
          <w:shd w:val="clear" w:color="auto" w:fill="FCFCFC"/>
        </w:rPr>
        <w:t>。</w:t>
      </w:r>
    </w:p>
    <w:p w:rsidR="0048410D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2、对所装修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房屋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安全、施工人员安全及相关第三方安全负责。</w:t>
      </w:r>
    </w:p>
    <w:p w:rsidR="0048410D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3、对聘请进入楼内施工人员的行为负全部责任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包括:公共秩序和公共卫生的维护、公用设施损坏赔偿和治安责任。 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4、从装修开工起即采取防火措施</w:t>
      </w:r>
      <w:r w:rsidR="0048410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装修期间装修室内每 50 平方米应配一具 灭火器;不违章使用电源,埋设或改动电线须穿管 ,确保户内外安全,并接受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新乡医学院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管理人员的检查与指导。 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5、不改变房屋原有的外貌及公用设施,外墙不打孔洞;不剔凿房屋的梁、柱、 板;不在承重墙上凿洞;不随意增加楼面静荷载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，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如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：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在室内砌墙,超负荷吊顶。 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6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、对装修施工不当给相邻业主造成的一切损失负责。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lastRenderedPageBreak/>
        <w:t>7、 装修垃圾在规定清运时间运到</w:t>
      </w:r>
      <w:r w:rsidR="00D227A2">
        <w:rPr>
          <w:rFonts w:ascii="仿宋" w:eastAsia="仿宋" w:hAnsi="仿宋" w:hint="eastAsia"/>
          <w:sz w:val="32"/>
          <w:szCs w:val="32"/>
          <w:shd w:val="clear" w:color="auto" w:fill="FCFCFC"/>
        </w:rPr>
        <w:t>后勤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管理处指定的场地,并保证不将建筑材 料、垃圾堆放在公共场所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。</w:t>
      </w:r>
    </w:p>
    <w:p w:rsidR="002267F6" w:rsidRPr="008674E1" w:rsidRDefault="002E70A7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8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、装修施工期间关门施工,以免噪声及装修灰尘飞扬。 </w:t>
      </w:r>
    </w:p>
    <w:p w:rsidR="002267F6" w:rsidRPr="008674E1" w:rsidRDefault="002E70A7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9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、在装修期间不使用瓶装煤气,不使用电热棒、电炉等设施。 </w:t>
      </w:r>
    </w:p>
    <w:p w:rsidR="002267F6" w:rsidRPr="008674E1" w:rsidRDefault="002E70A7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>
        <w:rPr>
          <w:rFonts w:ascii="仿宋" w:eastAsia="仿宋" w:hAnsi="仿宋" w:hint="eastAsia"/>
          <w:sz w:val="32"/>
          <w:szCs w:val="32"/>
          <w:shd w:val="clear" w:color="auto" w:fill="FCFCFC"/>
        </w:rPr>
        <w:t>10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、承担装修管理规定中应负的其它责任。 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1</w:t>
      </w:r>
      <w:r w:rsidR="002E70A7">
        <w:rPr>
          <w:rFonts w:ascii="仿宋" w:eastAsia="仿宋" w:hAnsi="仿宋" w:hint="eastAsia"/>
          <w:sz w:val="32"/>
          <w:szCs w:val="32"/>
          <w:shd w:val="clear" w:color="auto" w:fill="FCFCFC"/>
        </w:rPr>
        <w:t>1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、如有违反上述规定,可按政府相关规定及《</w:t>
      </w:r>
      <w:r w:rsidR="002267F6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博士公寓装修须知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》进行处罚。 </w:t>
      </w:r>
    </w:p>
    <w:p w:rsidR="002267F6" w:rsidRPr="008674E1" w:rsidRDefault="002267F6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装修施工单位:</w:t>
      </w:r>
      <w:r w:rsidR="00C33D8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（盖章）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装修负责人</w:t>
      </w:r>
      <w:r w:rsidR="00C33D8D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身份证号码:</w:t>
      </w: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 </w:t>
      </w:r>
    </w:p>
    <w:p w:rsidR="00C33D8D" w:rsidRPr="008674E1" w:rsidRDefault="00C33D8D" w:rsidP="00C33D8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装修负责人联系电话: </w:t>
      </w:r>
    </w:p>
    <w:p w:rsidR="002267F6" w:rsidRPr="008674E1" w:rsidRDefault="002267F6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2267F6" w:rsidRPr="008674E1" w:rsidRDefault="00D77359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装修户: </w:t>
      </w:r>
    </w:p>
    <w:p w:rsidR="00D77359" w:rsidRPr="008674E1" w:rsidRDefault="00C33D8D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装修户</w:t>
      </w:r>
      <w:r w:rsidR="00D77359"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 xml:space="preserve">联系电话:  </w:t>
      </w:r>
    </w:p>
    <w:p w:rsidR="002267F6" w:rsidRPr="008674E1" w:rsidRDefault="002267F6" w:rsidP="0048410D">
      <w:pPr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2267F6" w:rsidRPr="008674E1" w:rsidRDefault="002267F6" w:rsidP="002267F6">
      <w:pPr>
        <w:spacing w:line="360" w:lineRule="auto"/>
        <w:ind w:firstLineChars="1520" w:firstLine="4864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  <w:r w:rsidRPr="008674E1">
        <w:rPr>
          <w:rFonts w:ascii="仿宋" w:eastAsia="仿宋" w:hAnsi="仿宋" w:hint="eastAsia"/>
          <w:sz w:val="32"/>
          <w:szCs w:val="32"/>
          <w:shd w:val="clear" w:color="auto" w:fill="FCFCFC"/>
        </w:rPr>
        <w:t>年    月    日</w:t>
      </w:r>
    </w:p>
    <w:p w:rsidR="002D3A70" w:rsidRPr="008674E1" w:rsidRDefault="002D3A70" w:rsidP="000319E1">
      <w:pPr>
        <w:spacing w:line="360" w:lineRule="auto"/>
        <w:ind w:firstLine="709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p w:rsidR="004358AB" w:rsidRPr="008674E1" w:rsidRDefault="004358AB" w:rsidP="000319E1">
      <w:pPr>
        <w:spacing w:line="360" w:lineRule="auto"/>
        <w:ind w:firstLine="0"/>
        <w:jc w:val="left"/>
        <w:rPr>
          <w:rFonts w:ascii="仿宋" w:eastAsia="仿宋" w:hAnsi="仿宋"/>
          <w:sz w:val="32"/>
          <w:szCs w:val="32"/>
          <w:shd w:val="clear" w:color="auto" w:fill="FCFCFC"/>
        </w:rPr>
      </w:pPr>
    </w:p>
    <w:sectPr w:rsidR="004358AB" w:rsidRPr="008674E1" w:rsidSect="00825BC9">
      <w:footerReference w:type="default" r:id="rId6"/>
      <w:pgSz w:w="11906" w:h="16838" w:code="9"/>
      <w:pgMar w:top="1440" w:right="1797" w:bottom="1440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B3" w:rsidRDefault="00F80AB3" w:rsidP="00560B4E">
      <w:r>
        <w:separator/>
      </w:r>
    </w:p>
  </w:endnote>
  <w:endnote w:type="continuationSeparator" w:id="1">
    <w:p w:rsidR="00F80AB3" w:rsidRDefault="00F80AB3" w:rsidP="0056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9940"/>
      <w:docPartObj>
        <w:docPartGallery w:val="Page Numbers (Bottom of Page)"/>
        <w:docPartUnique/>
      </w:docPartObj>
    </w:sdtPr>
    <w:sdtContent>
      <w:p w:rsidR="000E6A5C" w:rsidRDefault="00C4000A">
        <w:pPr>
          <w:pStyle w:val="a4"/>
          <w:jc w:val="center"/>
        </w:pPr>
        <w:fldSimple w:instr=" PAGE   \* MERGEFORMAT ">
          <w:r w:rsidR="008C433B" w:rsidRPr="008C433B">
            <w:rPr>
              <w:noProof/>
              <w:lang w:val="zh-CN"/>
            </w:rPr>
            <w:t>1</w:t>
          </w:r>
        </w:fldSimple>
      </w:p>
    </w:sdtContent>
  </w:sdt>
  <w:p w:rsidR="000E6A5C" w:rsidRDefault="000E6A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B3" w:rsidRDefault="00F80AB3" w:rsidP="00560B4E">
      <w:r>
        <w:separator/>
      </w:r>
    </w:p>
  </w:footnote>
  <w:footnote w:type="continuationSeparator" w:id="1">
    <w:p w:rsidR="00F80AB3" w:rsidRDefault="00F80AB3" w:rsidP="0056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81E"/>
    <w:rsid w:val="00003860"/>
    <w:rsid w:val="0000512B"/>
    <w:rsid w:val="000248B2"/>
    <w:rsid w:val="000319E1"/>
    <w:rsid w:val="000E6A5C"/>
    <w:rsid w:val="001C2C6E"/>
    <w:rsid w:val="002132C3"/>
    <w:rsid w:val="002225BC"/>
    <w:rsid w:val="002267F6"/>
    <w:rsid w:val="00235EFB"/>
    <w:rsid w:val="00236BC6"/>
    <w:rsid w:val="002B0A06"/>
    <w:rsid w:val="002D3A70"/>
    <w:rsid w:val="002E70A7"/>
    <w:rsid w:val="002E72A3"/>
    <w:rsid w:val="002F281E"/>
    <w:rsid w:val="00323B43"/>
    <w:rsid w:val="003D37D8"/>
    <w:rsid w:val="004102A5"/>
    <w:rsid w:val="004358AB"/>
    <w:rsid w:val="00462644"/>
    <w:rsid w:val="00466C9E"/>
    <w:rsid w:val="0048410D"/>
    <w:rsid w:val="00496414"/>
    <w:rsid w:val="005317D7"/>
    <w:rsid w:val="00560B4E"/>
    <w:rsid w:val="00581545"/>
    <w:rsid w:val="0059784C"/>
    <w:rsid w:val="00632CCD"/>
    <w:rsid w:val="00653EAF"/>
    <w:rsid w:val="00675AC0"/>
    <w:rsid w:val="007D568B"/>
    <w:rsid w:val="007E14EE"/>
    <w:rsid w:val="007F0825"/>
    <w:rsid w:val="00825BC9"/>
    <w:rsid w:val="00851EB2"/>
    <w:rsid w:val="008604DD"/>
    <w:rsid w:val="008674E1"/>
    <w:rsid w:val="008B7726"/>
    <w:rsid w:val="008C433B"/>
    <w:rsid w:val="008F05FB"/>
    <w:rsid w:val="009354E1"/>
    <w:rsid w:val="00980487"/>
    <w:rsid w:val="00985EB2"/>
    <w:rsid w:val="009A1893"/>
    <w:rsid w:val="009C0853"/>
    <w:rsid w:val="009C24E0"/>
    <w:rsid w:val="009C4034"/>
    <w:rsid w:val="009F4241"/>
    <w:rsid w:val="00A06E46"/>
    <w:rsid w:val="00A5053C"/>
    <w:rsid w:val="00AB3E1F"/>
    <w:rsid w:val="00AB78D2"/>
    <w:rsid w:val="00B41DE8"/>
    <w:rsid w:val="00B44251"/>
    <w:rsid w:val="00B700A4"/>
    <w:rsid w:val="00B80D32"/>
    <w:rsid w:val="00BC2CA2"/>
    <w:rsid w:val="00BE1800"/>
    <w:rsid w:val="00C20F0F"/>
    <w:rsid w:val="00C33D8D"/>
    <w:rsid w:val="00C4000A"/>
    <w:rsid w:val="00C45439"/>
    <w:rsid w:val="00C60EE0"/>
    <w:rsid w:val="00C6640F"/>
    <w:rsid w:val="00C94BF6"/>
    <w:rsid w:val="00CD2997"/>
    <w:rsid w:val="00D03EBC"/>
    <w:rsid w:val="00D227A2"/>
    <w:rsid w:val="00D625AE"/>
    <w:rsid w:val="00D63927"/>
    <w:rsid w:val="00D77359"/>
    <w:rsid w:val="00E836C3"/>
    <w:rsid w:val="00E92063"/>
    <w:rsid w:val="00F44436"/>
    <w:rsid w:val="00F5312C"/>
    <w:rsid w:val="00F80AB3"/>
    <w:rsid w:val="00F95AB6"/>
    <w:rsid w:val="00FA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720" w:lineRule="auto"/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B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B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B4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B4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A08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54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4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351</Words>
  <Characters>2004</Characters>
  <Application>Microsoft Office Word</Application>
  <DocSecurity>0</DocSecurity>
  <Lines>16</Lines>
  <Paragraphs>4</Paragraphs>
  <ScaleCrop>false</ScaleCrop>
  <Company>Sky123.Org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朱义先</dc:creator>
  <cp:lastModifiedBy>朱义先</cp:lastModifiedBy>
  <cp:revision>22</cp:revision>
  <cp:lastPrinted>2018-05-08T07:57:00Z</cp:lastPrinted>
  <dcterms:created xsi:type="dcterms:W3CDTF">2018-05-03T03:47:00Z</dcterms:created>
  <dcterms:modified xsi:type="dcterms:W3CDTF">2018-05-08T09:57:00Z</dcterms:modified>
</cp:coreProperties>
</file>