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C7" w:rsidRPr="00882C9D" w:rsidRDefault="00CC58C7" w:rsidP="00DA5BE8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bookmarkEnd w:id="0"/>
      <w:r w:rsidRPr="00882C9D">
        <w:rPr>
          <w:rFonts w:ascii="黑体" w:eastAsia="黑体" w:hAnsi="黑体" w:cs="宋体" w:hint="eastAsia"/>
          <w:kern w:val="0"/>
        </w:rPr>
        <w:t>附件3：</w:t>
      </w:r>
      <w:r w:rsidRPr="00882C9D">
        <w:rPr>
          <w:rFonts w:ascii="仿宋" w:eastAsia="仿宋" w:hAnsi="仿宋" w:cs="宋体" w:hint="eastAsia"/>
          <w:kern w:val="0"/>
        </w:rPr>
        <w:t>院</w:t>
      </w:r>
      <w:r>
        <w:rPr>
          <w:rFonts w:ascii="仿宋" w:eastAsia="仿宋" w:hAnsi="仿宋" w:cs="宋体" w:hint="eastAsia"/>
          <w:kern w:val="0"/>
        </w:rPr>
        <w:t>（部）</w:t>
      </w:r>
      <w:r w:rsidRPr="00882C9D">
        <w:rPr>
          <w:rFonts w:ascii="仿宋" w:eastAsia="仿宋" w:hAnsi="仿宋" w:cs="宋体" w:hint="eastAsia"/>
          <w:kern w:val="0"/>
        </w:rPr>
        <w:t>“十三五”规划实施情况中期自查报告编写体例</w:t>
      </w:r>
    </w:p>
    <w:p w:rsidR="00DA5BE8" w:rsidRDefault="00DA5BE8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kern w:val="0"/>
        </w:rPr>
      </w:pP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黑体" w:eastAsia="黑体" w:hAnsi="黑体" w:cs="宋体" w:hint="eastAsia"/>
          <w:kern w:val="0"/>
        </w:rPr>
        <w:t>题目：</w:t>
      </w: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方正小标宋简体" w:eastAsia="方正小标宋简体" w:hAnsi="仿宋" w:cs="宋体" w:hint="eastAsia"/>
          <w:kern w:val="0"/>
        </w:rPr>
        <w:t>×××（学院）“十三五”规划实施情况中期自查报告</w:t>
      </w: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黑体" w:eastAsia="黑体" w:hAnsi="黑体" w:cs="宋体" w:hint="eastAsia"/>
          <w:kern w:val="0"/>
        </w:rPr>
        <w:t>内容：</w:t>
      </w: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黑体" w:eastAsia="黑体" w:hAnsi="黑体" w:cs="宋体" w:hint="eastAsia"/>
          <w:kern w:val="0"/>
        </w:rPr>
        <w:t>一、“十三五”以来的工作总结</w:t>
      </w: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仿宋" w:eastAsia="仿宋" w:hAnsi="仿宋" w:cs="宋体" w:hint="eastAsia"/>
          <w:kern w:val="0"/>
        </w:rPr>
        <w:t>对人才培养、学科建设、科学研究、社会服务、师资队伍建设、对外学术与合作、党建与思想政治工作、管理改革与创新等方面取得的成绩、标志性成果等进行定量和定性分析总结。</w:t>
      </w: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黑体" w:eastAsia="黑体" w:hAnsi="黑体" w:cs="宋体" w:hint="eastAsia"/>
          <w:kern w:val="0"/>
        </w:rPr>
        <w:t>二、存在的主要问题</w:t>
      </w: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仿宋" w:eastAsia="仿宋" w:hAnsi="仿宋" w:cs="宋体" w:hint="eastAsia"/>
          <w:kern w:val="0"/>
        </w:rPr>
        <w:t>对发展规划在实施过程中遇到的重点和难点问题进行梳理和分析。</w:t>
      </w: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黑体" w:eastAsia="黑体" w:hAnsi="黑体" w:cs="宋体" w:hint="eastAsia"/>
          <w:kern w:val="0"/>
        </w:rPr>
        <w:t>三、下一阶段的形势分析、目标任务与举措</w:t>
      </w:r>
    </w:p>
    <w:p w:rsidR="00CC58C7" w:rsidRPr="00882C9D" w:rsidRDefault="00CC58C7" w:rsidP="00CC58C7">
      <w:pPr>
        <w:widowControl/>
        <w:snapToGrid w:val="0"/>
        <w:spacing w:line="360" w:lineRule="auto"/>
        <w:ind w:firstLineChars="200" w:firstLine="640"/>
        <w:jc w:val="left"/>
      </w:pPr>
      <w:r w:rsidRPr="00882C9D">
        <w:rPr>
          <w:rFonts w:ascii="仿宋" w:eastAsia="仿宋" w:hAnsi="仿宋" w:cs="宋体" w:hint="eastAsia"/>
          <w:kern w:val="0"/>
        </w:rPr>
        <w:t>调研分析国内外相关领域形势的发展变化，结合学校改革发展的新阶段、新目标、新任务，进一步理清院（</w:t>
      </w:r>
      <w:r>
        <w:rPr>
          <w:rFonts w:ascii="仿宋" w:eastAsia="仿宋" w:hAnsi="仿宋" w:cs="宋体" w:hint="eastAsia"/>
          <w:kern w:val="0"/>
        </w:rPr>
        <w:t>部</w:t>
      </w:r>
      <w:r w:rsidRPr="00882C9D">
        <w:rPr>
          <w:rFonts w:ascii="仿宋" w:eastAsia="仿宋" w:hAnsi="仿宋" w:cs="宋体" w:hint="eastAsia"/>
          <w:kern w:val="0"/>
        </w:rPr>
        <w:t>）办学定位、目标任务和思路举措，提出“十三五”后半段更高更实的发展目标、主要任务、实施步骤和具体举措。</w:t>
      </w:r>
    </w:p>
    <w:p w:rsidR="00DA5BE8" w:rsidRPr="00882C9D" w:rsidRDefault="00DA5BE8" w:rsidP="00DA5BE8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黑体" w:eastAsia="黑体" w:hAnsi="黑体" w:cs="宋体" w:hint="eastAsia"/>
          <w:kern w:val="0"/>
        </w:rPr>
        <w:t>格式要求：</w:t>
      </w:r>
    </w:p>
    <w:p w:rsidR="00DA5BE8" w:rsidRPr="00882C9D" w:rsidRDefault="00DA5BE8" w:rsidP="00DA5BE8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仿宋" w:eastAsia="仿宋" w:hAnsi="仿宋" w:cs="宋体" w:hint="eastAsia"/>
          <w:kern w:val="0"/>
        </w:rPr>
        <w:t>1.正文一律采用Word文档编辑。</w:t>
      </w:r>
    </w:p>
    <w:p w:rsidR="00DA5BE8" w:rsidRPr="00882C9D" w:rsidRDefault="00DA5BE8" w:rsidP="00DA5BE8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仿宋" w:eastAsia="仿宋" w:hAnsi="仿宋" w:cs="宋体" w:hint="eastAsia"/>
          <w:kern w:val="0"/>
        </w:rPr>
        <w:t>2.字体要求：</w:t>
      </w:r>
    </w:p>
    <w:p w:rsidR="00DA5BE8" w:rsidRPr="00882C9D" w:rsidRDefault="00DA5BE8" w:rsidP="00DA5BE8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仿宋" w:eastAsia="仿宋" w:hAnsi="仿宋" w:cs="宋体" w:hint="eastAsia"/>
          <w:kern w:val="0"/>
        </w:rPr>
        <w:t>（1）题目：方正小标宋简体二号（不加粗）；</w:t>
      </w:r>
    </w:p>
    <w:p w:rsidR="00DA5BE8" w:rsidRPr="00882C9D" w:rsidRDefault="00DA5BE8" w:rsidP="00DA5BE8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仿宋" w:eastAsia="仿宋" w:hAnsi="仿宋" w:cs="宋体" w:hint="eastAsia"/>
          <w:kern w:val="0"/>
        </w:rPr>
        <w:lastRenderedPageBreak/>
        <w:t>（2）正文：仿宋三号、一级标题黑体三号、二级标题楷体三号；</w:t>
      </w:r>
    </w:p>
    <w:p w:rsidR="00DA5BE8" w:rsidRPr="00882C9D" w:rsidRDefault="00DA5BE8" w:rsidP="00DA5BE8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仿宋" w:eastAsia="仿宋" w:hAnsi="仿宋" w:cs="宋体" w:hint="eastAsia"/>
          <w:kern w:val="0"/>
        </w:rPr>
        <w:t>（3）图表：文字为仿宋、小四号字体，标题为黑体、小四号字体，表头栏加粗。</w:t>
      </w:r>
    </w:p>
    <w:p w:rsidR="00DA5BE8" w:rsidRPr="00882C9D" w:rsidRDefault="00DA5BE8" w:rsidP="00DA5BE8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82C9D">
        <w:rPr>
          <w:rFonts w:ascii="仿宋" w:eastAsia="仿宋" w:hAnsi="仿宋" w:cs="宋体" w:hint="eastAsia"/>
          <w:kern w:val="0"/>
        </w:rPr>
        <w:t>3.行间距：</w:t>
      </w:r>
      <w:r>
        <w:rPr>
          <w:rFonts w:ascii="仿宋" w:eastAsia="仿宋" w:hAnsi="仿宋" w:cs="宋体" w:hint="eastAsia"/>
          <w:kern w:val="0"/>
        </w:rPr>
        <w:t>1.5倍行距</w:t>
      </w:r>
      <w:r w:rsidRPr="00882C9D">
        <w:rPr>
          <w:rFonts w:ascii="仿宋" w:eastAsia="仿宋" w:hAnsi="仿宋" w:cs="宋体" w:hint="eastAsia"/>
          <w:kern w:val="0"/>
        </w:rPr>
        <w:t>。</w:t>
      </w:r>
    </w:p>
    <w:p w:rsidR="00CC58C7" w:rsidRPr="00CC58C7" w:rsidRDefault="00CC58C7" w:rsidP="00D1525B">
      <w:pPr>
        <w:widowControl/>
        <w:snapToGrid w:val="0"/>
        <w:spacing w:line="360" w:lineRule="auto"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sectPr w:rsidR="00CC58C7" w:rsidRPr="00CC58C7" w:rsidSect="000552C6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20" w:rsidRDefault="00847420">
      <w:r>
        <w:separator/>
      </w:r>
    </w:p>
  </w:endnote>
  <w:endnote w:type="continuationSeparator" w:id="0">
    <w:p w:rsidR="00847420" w:rsidRDefault="0084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87" w:rsidRDefault="00AA0C87" w:rsidP="00412F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C87" w:rsidRDefault="00AA0C8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87" w:rsidRDefault="00AA0C87" w:rsidP="00412F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59D9">
      <w:rPr>
        <w:rStyle w:val="a5"/>
        <w:noProof/>
      </w:rPr>
      <w:t>2</w:t>
    </w:r>
    <w:r>
      <w:rPr>
        <w:rStyle w:val="a5"/>
      </w:rPr>
      <w:fldChar w:fldCharType="end"/>
    </w:r>
  </w:p>
  <w:p w:rsidR="00AA0C87" w:rsidRDefault="00AA0C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20" w:rsidRDefault="00847420">
      <w:r>
        <w:separator/>
      </w:r>
    </w:p>
  </w:footnote>
  <w:footnote w:type="continuationSeparator" w:id="0">
    <w:p w:rsidR="00847420" w:rsidRDefault="0084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9D"/>
    <w:rsid w:val="00002F17"/>
    <w:rsid w:val="000552C6"/>
    <w:rsid w:val="001B6686"/>
    <w:rsid w:val="00260328"/>
    <w:rsid w:val="00291059"/>
    <w:rsid w:val="003E4731"/>
    <w:rsid w:val="00412F12"/>
    <w:rsid w:val="004159D9"/>
    <w:rsid w:val="004F3444"/>
    <w:rsid w:val="00511AAB"/>
    <w:rsid w:val="0054474C"/>
    <w:rsid w:val="00615411"/>
    <w:rsid w:val="00704FF5"/>
    <w:rsid w:val="007675CA"/>
    <w:rsid w:val="007A25CA"/>
    <w:rsid w:val="007F0224"/>
    <w:rsid w:val="0083210F"/>
    <w:rsid w:val="00847420"/>
    <w:rsid w:val="00882C9D"/>
    <w:rsid w:val="00912DE3"/>
    <w:rsid w:val="0096200D"/>
    <w:rsid w:val="00A45ADF"/>
    <w:rsid w:val="00AA0C87"/>
    <w:rsid w:val="00BB1929"/>
    <w:rsid w:val="00CC58C7"/>
    <w:rsid w:val="00D13FE8"/>
    <w:rsid w:val="00D1525B"/>
    <w:rsid w:val="00DA5BE8"/>
    <w:rsid w:val="00D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2C9D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paragraph" w:styleId="a4">
    <w:name w:val="footer"/>
    <w:basedOn w:val="a"/>
    <w:rsid w:val="00882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82C9D"/>
  </w:style>
  <w:style w:type="character" w:styleId="a6">
    <w:name w:val="Strong"/>
    <w:basedOn w:val="a0"/>
    <w:qFormat/>
    <w:rsid w:val="00AA0C87"/>
    <w:rPr>
      <w:b/>
      <w:bCs/>
    </w:rPr>
  </w:style>
  <w:style w:type="paragraph" w:styleId="a7">
    <w:name w:val="header"/>
    <w:basedOn w:val="a"/>
    <w:link w:val="Char"/>
    <w:rsid w:val="003E4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E4731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2C9D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paragraph" w:styleId="a4">
    <w:name w:val="footer"/>
    <w:basedOn w:val="a"/>
    <w:rsid w:val="00882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82C9D"/>
  </w:style>
  <w:style w:type="character" w:styleId="a6">
    <w:name w:val="Strong"/>
    <w:basedOn w:val="a0"/>
    <w:qFormat/>
    <w:rsid w:val="00AA0C87"/>
    <w:rPr>
      <w:b/>
      <w:bCs/>
    </w:rPr>
  </w:style>
  <w:style w:type="paragraph" w:styleId="a7">
    <w:name w:val="header"/>
    <w:basedOn w:val="a"/>
    <w:link w:val="Char"/>
    <w:rsid w:val="003E4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E473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348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05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一、检查目的</dc:title>
  <dc:subject/>
  <dc:creator>微软用户</dc:creator>
  <cp:keywords/>
  <dc:description/>
  <cp:lastModifiedBy>吕晖</cp:lastModifiedBy>
  <cp:revision>17</cp:revision>
  <dcterms:created xsi:type="dcterms:W3CDTF">2019-04-23T02:15:00Z</dcterms:created>
  <dcterms:modified xsi:type="dcterms:W3CDTF">2019-04-23T07:26:00Z</dcterms:modified>
</cp:coreProperties>
</file>